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D8" w:rsidRPr="00481243" w:rsidRDefault="004F35D8" w:rsidP="004F35D8">
      <w:pPr>
        <w:spacing w:after="0" w:line="240" w:lineRule="auto"/>
        <w:ind w:firstLine="425"/>
        <w:jc w:val="center"/>
        <w:rPr>
          <w:rFonts w:ascii="Times New Roman" w:hAnsi="Times New Roman" w:cs="Times New Roman"/>
          <w:b/>
          <w:sz w:val="24"/>
          <w:szCs w:val="24"/>
        </w:rPr>
      </w:pPr>
      <w:r w:rsidRPr="00481243">
        <w:rPr>
          <w:rFonts w:ascii="Times New Roman" w:hAnsi="Times New Roman" w:cs="Times New Roman"/>
          <w:b/>
          <w:sz w:val="24"/>
          <w:szCs w:val="24"/>
        </w:rPr>
        <w:t>ЛЮДИНА НАРОДИЛАСЯ</w:t>
      </w:r>
    </w:p>
    <w:p w:rsidR="004F35D8" w:rsidRPr="00481243" w:rsidRDefault="004F35D8" w:rsidP="004F35D8">
      <w:pPr>
        <w:spacing w:after="0" w:line="240" w:lineRule="auto"/>
        <w:ind w:firstLine="425"/>
        <w:jc w:val="center"/>
        <w:rPr>
          <w:rFonts w:ascii="Times New Roman" w:hAnsi="Times New Roman" w:cs="Times New Roman"/>
          <w:b/>
          <w:sz w:val="24"/>
          <w:szCs w:val="24"/>
        </w:rPr>
      </w:pP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Ми вдома! Ніби</w:t>
      </w:r>
      <w:r w:rsidRPr="00481243">
        <w:rPr>
          <w:rFonts w:ascii="Times New Roman" w:hAnsi="Times New Roman" w:cs="Times New Roman"/>
          <w:i/>
          <w:sz w:val="24"/>
          <w:szCs w:val="24"/>
        </w:rPr>
        <w:t xml:space="preserve"> </w:t>
      </w:r>
      <w:r w:rsidRPr="00481243">
        <w:rPr>
          <w:rFonts w:ascii="Times New Roman" w:hAnsi="Times New Roman" w:cs="Times New Roman"/>
          <w:sz w:val="24"/>
          <w:szCs w:val="24"/>
        </w:rPr>
        <w:t>й не було болю, тривог, клопотів попередніх днів.</w:t>
      </w:r>
      <w:r w:rsidRPr="00481243">
        <w:rPr>
          <w:rFonts w:ascii="Times New Roman" w:hAnsi="Times New Roman" w:cs="Times New Roman"/>
          <w:i/>
          <w:sz w:val="24"/>
          <w:szCs w:val="24"/>
        </w:rPr>
        <w:t xml:space="preserve"> </w:t>
      </w:r>
      <w:r w:rsidRPr="00481243">
        <w:rPr>
          <w:rFonts w:ascii="Times New Roman" w:hAnsi="Times New Roman" w:cs="Times New Roman"/>
          <w:sz w:val="24"/>
          <w:szCs w:val="24"/>
        </w:rPr>
        <w:t>Нас усі люблять! Про нас усі турбуються! Це приємно, що й казати. І хочеться вірити, що саме так буде завжди.</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Ось де прихована причина першого, швидкого і поширеного розчарування молодої мами. Чому?</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Тому, що радість і свято не можуть продовжуватися вічно. Будні не називалися б сірими і свята не були б такими бажаними, якби постійно було так, як мріється. Крім того, кожний член сім`ї, який має свої обов`язки, буде вимушений взятися за необхідні для нього справи, а інакше – зруйнується звичний ритм родинного життя.</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Це лише сьогодні усі, хто міг з близьких та люблячих тебе та твоє чадо людей, організували свій час таким чином</w:t>
      </w:r>
      <w:r w:rsidRPr="00481243">
        <w:rPr>
          <w:rFonts w:ascii="Times New Roman" w:hAnsi="Times New Roman" w:cs="Times New Roman"/>
          <w:i/>
          <w:sz w:val="24"/>
          <w:szCs w:val="24"/>
        </w:rPr>
        <w:t xml:space="preserve">, </w:t>
      </w:r>
      <w:r w:rsidRPr="00481243">
        <w:rPr>
          <w:rFonts w:ascii="Times New Roman" w:hAnsi="Times New Roman" w:cs="Times New Roman"/>
          <w:sz w:val="24"/>
          <w:szCs w:val="24"/>
        </w:rPr>
        <w:t xml:space="preserve">щоб створити урочисту атмосферу під час зустрічі у пологовому будинку. Це зроблено для того, щоб мама та малюк відчули, як </w:t>
      </w:r>
      <w:r>
        <w:rPr>
          <w:rFonts w:ascii="Times New Roman" w:hAnsi="Times New Roman" w:cs="Times New Roman"/>
          <w:sz w:val="24"/>
          <w:szCs w:val="24"/>
        </w:rPr>
        <w:t>на ни</w:t>
      </w:r>
      <w:r w:rsidRPr="00481243">
        <w:rPr>
          <w:rFonts w:ascii="Times New Roman" w:hAnsi="Times New Roman" w:cs="Times New Roman"/>
          <w:sz w:val="24"/>
          <w:szCs w:val="24"/>
        </w:rPr>
        <w:t>х чекали і готові турбуватися про них.</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Ти усвідомила, дорога матус</w:t>
      </w:r>
      <w:r>
        <w:rPr>
          <w:rFonts w:ascii="Times New Roman" w:hAnsi="Times New Roman" w:cs="Times New Roman"/>
          <w:sz w:val="24"/>
          <w:szCs w:val="24"/>
        </w:rPr>
        <w:t>ю</w:t>
      </w:r>
      <w:r w:rsidRPr="00481243">
        <w:rPr>
          <w:rFonts w:ascii="Times New Roman" w:hAnsi="Times New Roman" w:cs="Times New Roman"/>
          <w:sz w:val="24"/>
          <w:szCs w:val="24"/>
        </w:rPr>
        <w:t>, що і в тебе, і у твого чоловіка, до усіх, існуючих раніше справ, додалися нові обов`язки? Саме у вас обох.</w:t>
      </w:r>
    </w:p>
    <w:p w:rsidR="004F35D8" w:rsidRPr="00481243" w:rsidRDefault="004F35D8" w:rsidP="004F35D8">
      <w:pPr>
        <w:spacing w:after="0" w:line="240" w:lineRule="auto"/>
        <w:ind w:firstLine="425"/>
        <w:jc w:val="both"/>
        <w:rPr>
          <w:rFonts w:ascii="Times New Roman" w:hAnsi="Times New Roman" w:cs="Times New Roman"/>
          <w:i/>
          <w:sz w:val="24"/>
          <w:szCs w:val="24"/>
        </w:rPr>
      </w:pPr>
      <w:r w:rsidRPr="00481243">
        <w:rPr>
          <w:rFonts w:ascii="Times New Roman" w:hAnsi="Times New Roman" w:cs="Times New Roman"/>
          <w:sz w:val="24"/>
          <w:szCs w:val="24"/>
        </w:rPr>
        <w:t>Не слід помилятися, думаючи, що народження вашої дитини – це таке ж щастя  для всієї планети чи країни, що й для вас, батьки</w:t>
      </w:r>
      <w:r w:rsidRPr="00481243">
        <w:rPr>
          <w:rFonts w:ascii="Times New Roman" w:hAnsi="Times New Roman" w:cs="Times New Roman"/>
          <w:i/>
          <w:sz w:val="24"/>
          <w:szCs w:val="24"/>
        </w:rPr>
        <w:t>.</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Всі інші навколо вас зможуть стати щасливими та розділити вашу радість у тому випадку, якщо ви будете намагатися нікого не обтяжувати собою, своїми хворобами та нещастями. </w:t>
      </w:r>
      <w:r w:rsidRPr="00481243">
        <w:rPr>
          <w:rFonts w:ascii="Times New Roman" w:hAnsi="Times New Roman" w:cs="Times New Roman"/>
          <w:sz w:val="24"/>
          <w:szCs w:val="24"/>
          <w:lang w:val="ru-RU"/>
        </w:rPr>
        <w:t>Н</w:t>
      </w:r>
      <w:r w:rsidRPr="00481243">
        <w:rPr>
          <w:rFonts w:ascii="Times New Roman" w:hAnsi="Times New Roman" w:cs="Times New Roman"/>
          <w:sz w:val="24"/>
          <w:szCs w:val="24"/>
        </w:rPr>
        <w:t>е слід нав</w:t>
      </w:r>
      <w:proofErr w:type="gramStart"/>
      <w:r w:rsidRPr="00481243">
        <w:rPr>
          <w:rFonts w:ascii="Times New Roman" w:hAnsi="Times New Roman" w:cs="Times New Roman"/>
          <w:sz w:val="24"/>
          <w:szCs w:val="24"/>
        </w:rPr>
        <w:t>`я</w:t>
      </w:r>
      <w:proofErr w:type="gramEnd"/>
      <w:r w:rsidRPr="00481243">
        <w:rPr>
          <w:rFonts w:ascii="Times New Roman" w:hAnsi="Times New Roman" w:cs="Times New Roman"/>
          <w:sz w:val="24"/>
          <w:szCs w:val="24"/>
        </w:rPr>
        <w:t xml:space="preserve">зувати свої життєві проблеми нікому й ніколи. Пам`ятайте, мамусі </w:t>
      </w:r>
      <w:r>
        <w:rPr>
          <w:rFonts w:ascii="Times New Roman" w:hAnsi="Times New Roman" w:cs="Times New Roman"/>
          <w:sz w:val="24"/>
          <w:szCs w:val="24"/>
        </w:rPr>
        <w:t>й</w:t>
      </w:r>
      <w:r w:rsidRPr="00481243">
        <w:rPr>
          <w:rFonts w:ascii="Times New Roman" w:hAnsi="Times New Roman" w:cs="Times New Roman"/>
          <w:sz w:val="24"/>
          <w:szCs w:val="24"/>
        </w:rPr>
        <w:t xml:space="preserve"> татусі, що самостійність – це індикатор батьківської зрілості.</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Здавна відомо, що </w:t>
      </w:r>
      <w:r w:rsidRPr="00B144E6">
        <w:rPr>
          <w:rFonts w:ascii="Times New Roman" w:hAnsi="Times New Roman" w:cs="Times New Roman"/>
          <w:sz w:val="24"/>
          <w:szCs w:val="24"/>
        </w:rPr>
        <w:t>не</w:t>
      </w:r>
      <w:r>
        <w:rPr>
          <w:rFonts w:ascii="Times New Roman" w:hAnsi="Times New Roman" w:cs="Times New Roman"/>
          <w:sz w:val="24"/>
          <w:szCs w:val="24"/>
        </w:rPr>
        <w:t>гаразд</w:t>
      </w:r>
      <w:r w:rsidRPr="00B144E6">
        <w:rPr>
          <w:rFonts w:ascii="Times New Roman" w:hAnsi="Times New Roman" w:cs="Times New Roman"/>
          <w:sz w:val="24"/>
          <w:szCs w:val="24"/>
        </w:rPr>
        <w:t>и</w:t>
      </w:r>
      <w:r w:rsidRPr="00481243">
        <w:rPr>
          <w:rFonts w:ascii="Times New Roman" w:hAnsi="Times New Roman" w:cs="Times New Roman"/>
          <w:sz w:val="24"/>
          <w:szCs w:val="24"/>
        </w:rPr>
        <w:t xml:space="preserve"> в облаштуванні справ та </w:t>
      </w:r>
      <w:r>
        <w:rPr>
          <w:rFonts w:ascii="Times New Roman" w:hAnsi="Times New Roman" w:cs="Times New Roman"/>
          <w:sz w:val="24"/>
          <w:szCs w:val="24"/>
        </w:rPr>
        <w:t>в</w:t>
      </w:r>
      <w:r w:rsidRPr="00481243">
        <w:rPr>
          <w:rFonts w:ascii="Times New Roman" w:hAnsi="Times New Roman" w:cs="Times New Roman"/>
          <w:sz w:val="24"/>
          <w:szCs w:val="24"/>
        </w:rPr>
        <w:t xml:space="preserve"> родинних стосунках у деяких молодих пар виникають від власного невігластва або лін</w:t>
      </w:r>
      <w:r>
        <w:rPr>
          <w:rFonts w:ascii="Times New Roman" w:hAnsi="Times New Roman" w:cs="Times New Roman"/>
          <w:sz w:val="24"/>
          <w:szCs w:val="24"/>
        </w:rPr>
        <w:t>ощів</w:t>
      </w:r>
      <w:r w:rsidRPr="00481243">
        <w:rPr>
          <w:rFonts w:ascii="Times New Roman" w:hAnsi="Times New Roman" w:cs="Times New Roman"/>
          <w:sz w:val="24"/>
          <w:szCs w:val="24"/>
        </w:rPr>
        <w:t>. Людина розумна не може знати все і про все, але вона здатна дізнаватися про те, що їй потрібно зробити. Як можна виконати свої обов`язки без почуття відповідальності за те, на що зважився?</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Молоді люди часто бувають незадоволені. Не цінять того, що мають. Таких людей називають егоїстами. Вони постійно шукають, кого б звинуватити у своїх труднощах. І ображаються при цьому на увесь світ.</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У молодих сім`ях претензії чоловіка до дружини (або навпаки) висловлюються тоді, коли жінка (чоловік) не підкор</w:t>
      </w:r>
      <w:r>
        <w:rPr>
          <w:rFonts w:ascii="Times New Roman" w:hAnsi="Times New Roman" w:cs="Times New Roman"/>
          <w:sz w:val="24"/>
          <w:szCs w:val="24"/>
        </w:rPr>
        <w:t>ю</w:t>
      </w:r>
      <w:r w:rsidRPr="00481243">
        <w:rPr>
          <w:rFonts w:ascii="Times New Roman" w:hAnsi="Times New Roman" w:cs="Times New Roman"/>
          <w:sz w:val="24"/>
          <w:szCs w:val="24"/>
        </w:rPr>
        <w:t>ється звичкам та примхам своєї половини.</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Бувають беззмістовні докори його (її) батькам за те, що не допомагають матеріально. Особливо, при розподілі бюджету, де не узгоджується «прибуткова» стаття з «витратною». Багато образ виникає у тих, хто свою </w:t>
      </w:r>
      <w:r>
        <w:rPr>
          <w:rFonts w:ascii="Times New Roman" w:hAnsi="Times New Roman" w:cs="Times New Roman"/>
          <w:sz w:val="24"/>
          <w:szCs w:val="24"/>
        </w:rPr>
        <w:t>про</w:t>
      </w:r>
      <w:r w:rsidRPr="00481243">
        <w:rPr>
          <w:rFonts w:ascii="Times New Roman" w:hAnsi="Times New Roman" w:cs="Times New Roman"/>
          <w:sz w:val="24"/>
          <w:szCs w:val="24"/>
        </w:rPr>
        <w:t>вину перекладає або на другу половину, або на оточуючих, не помічаючи, що це у нього (неї) немає елементарних знань, досвіду та терпіння.</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Іноді навіть виявляється заздрісна образа на друзів за те, що живуть успішніше та радісніше.</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Якщо розумна людина має у характері таку рису, як образливість, то це свідчить про низький рівень розвитку її духовної культури. Від такої людини слід чекати незадоволення, претензії, нарікання. Навіть лікарям, до яких часто звертаються такі «ображені», дорікають, що ті не можуть вилікувати від хвороб їх та їхніх дітей швидко та якісно.</w:t>
      </w:r>
      <w:r w:rsidRPr="00481243">
        <w:rPr>
          <w:rFonts w:ascii="Times New Roman" w:hAnsi="Times New Roman" w:cs="Times New Roman"/>
          <w:i/>
          <w:sz w:val="24"/>
          <w:szCs w:val="24"/>
        </w:rPr>
        <w:t xml:space="preserve"> </w:t>
      </w:r>
      <w:r w:rsidRPr="00481243">
        <w:rPr>
          <w:rFonts w:ascii="Times New Roman" w:hAnsi="Times New Roman" w:cs="Times New Roman"/>
          <w:sz w:val="24"/>
          <w:szCs w:val="24"/>
        </w:rPr>
        <w:t>При цьому не здогадуються, що самі створюють атмосферу нездоров`я у сім`ї, викликають хвороби у себе і у своєї дитини шкідливими звичками, які укорінилися у побуті та стали «нормою».</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Найнебезпечніш</w:t>
      </w:r>
      <w:r>
        <w:rPr>
          <w:rFonts w:ascii="Times New Roman" w:hAnsi="Times New Roman" w:cs="Times New Roman"/>
          <w:sz w:val="24"/>
          <w:szCs w:val="24"/>
        </w:rPr>
        <w:t>ими</w:t>
      </w:r>
      <w:r w:rsidRPr="00481243">
        <w:rPr>
          <w:rFonts w:ascii="Times New Roman" w:hAnsi="Times New Roman" w:cs="Times New Roman"/>
          <w:sz w:val="24"/>
          <w:szCs w:val="24"/>
        </w:rPr>
        <w:t xml:space="preserve"> для здоров`я оточуючих, особливо дітей, є злісність, непримиренність, невміння вибачати один одному прорахунки та невдачі. Подружня пара з такими характерами може досягти успіху у створенні побутового комфорту, але аура любові у цій сім`ї навряд чи запанує, так як вона створюється не зовнішніми атрибутами багатства (наявністю грошей, матеріальним достатком), а внутрішнім багатством людей (миром, терпінням, розумінням та вибаченням помилок чи неточностей у справах іншої людини). </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Вищевказана інформація подана для роздумів та переоцінки стану справ у твоїй родині, дорогий читач</w:t>
      </w:r>
      <w:r>
        <w:rPr>
          <w:rFonts w:ascii="Times New Roman" w:hAnsi="Times New Roman" w:cs="Times New Roman"/>
          <w:sz w:val="24"/>
          <w:szCs w:val="24"/>
        </w:rPr>
        <w:t>у</w:t>
      </w:r>
      <w:r w:rsidRPr="00481243">
        <w:rPr>
          <w:rFonts w:ascii="Times New Roman" w:hAnsi="Times New Roman" w:cs="Times New Roman"/>
          <w:sz w:val="24"/>
          <w:szCs w:val="24"/>
        </w:rPr>
        <w:t>. Не викликає сумнівів те, що людина, яка взяла цю книгу у руки, давно живе осмисленим та самостійним життям. І їй, звичайно, відомо, що будувати сімейні взаємини доведеться обом батькам. Одночасно з налагодженням нового ритму у житті сім`ї (турботами про створення фізичного та психічного комфорту для своєї дитин</w:t>
      </w:r>
      <w:r>
        <w:rPr>
          <w:rFonts w:ascii="Times New Roman" w:hAnsi="Times New Roman" w:cs="Times New Roman"/>
          <w:sz w:val="24"/>
          <w:szCs w:val="24"/>
        </w:rPr>
        <w:t>и</w:t>
      </w:r>
      <w:r w:rsidRPr="00481243">
        <w:rPr>
          <w:rFonts w:ascii="Times New Roman" w:hAnsi="Times New Roman" w:cs="Times New Roman"/>
          <w:sz w:val="24"/>
          <w:szCs w:val="24"/>
        </w:rPr>
        <w:t>), батьки не повинні забувати і про власні інтереси. Ці два явища взаємопов`язані та взаємозалежні.</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Добрі стосунки між батьками неодмінно створять добру ауру, а вдома виникне атмосфера спокою, терпіння, розуміння. Зверни увагу на те, як слова, що використовуються у повсякденні, глибоко </w:t>
      </w:r>
      <w:r>
        <w:rPr>
          <w:rFonts w:ascii="Times New Roman" w:hAnsi="Times New Roman" w:cs="Times New Roman"/>
          <w:sz w:val="24"/>
          <w:szCs w:val="24"/>
        </w:rPr>
        <w:t>відображають реальність, навіть</w:t>
      </w:r>
      <w:r w:rsidRPr="00481243">
        <w:rPr>
          <w:rFonts w:ascii="Times New Roman" w:hAnsi="Times New Roman" w:cs="Times New Roman"/>
          <w:sz w:val="24"/>
          <w:szCs w:val="24"/>
        </w:rPr>
        <w:t xml:space="preserve"> невидиму.</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lastRenderedPageBreak/>
        <w:t xml:space="preserve">Слово </w:t>
      </w:r>
      <w:r>
        <w:rPr>
          <w:rFonts w:ascii="Times New Roman" w:hAnsi="Times New Roman" w:cs="Times New Roman"/>
          <w:sz w:val="24"/>
          <w:szCs w:val="24"/>
        </w:rPr>
        <w:t>«</w:t>
      </w:r>
      <w:r w:rsidRPr="00481243">
        <w:rPr>
          <w:rFonts w:ascii="Times New Roman" w:hAnsi="Times New Roman" w:cs="Times New Roman"/>
          <w:sz w:val="24"/>
          <w:szCs w:val="24"/>
        </w:rPr>
        <w:t>атмосфера</w:t>
      </w:r>
      <w:r>
        <w:rPr>
          <w:rFonts w:ascii="Times New Roman" w:hAnsi="Times New Roman" w:cs="Times New Roman"/>
          <w:sz w:val="24"/>
          <w:szCs w:val="24"/>
        </w:rPr>
        <w:t>»</w:t>
      </w:r>
      <w:r w:rsidRPr="00481243">
        <w:rPr>
          <w:rFonts w:ascii="Times New Roman" w:hAnsi="Times New Roman" w:cs="Times New Roman"/>
          <w:sz w:val="24"/>
          <w:szCs w:val="24"/>
        </w:rPr>
        <w:t xml:space="preserve"> складається з двох слів. «</w:t>
      </w:r>
      <w:proofErr w:type="spellStart"/>
      <w:r w:rsidRPr="00481243">
        <w:rPr>
          <w:rFonts w:ascii="Times New Roman" w:hAnsi="Times New Roman" w:cs="Times New Roman"/>
          <w:sz w:val="24"/>
          <w:szCs w:val="24"/>
        </w:rPr>
        <w:t>Атма</w:t>
      </w:r>
      <w:proofErr w:type="spellEnd"/>
      <w:r w:rsidRPr="00481243">
        <w:rPr>
          <w:rFonts w:ascii="Times New Roman" w:hAnsi="Times New Roman" w:cs="Times New Roman"/>
          <w:sz w:val="24"/>
          <w:szCs w:val="24"/>
        </w:rPr>
        <w:t>» – у перекладі з прадавньої мови (санскриту) означає – дух. «Сфера» багать</w:t>
      </w:r>
      <w:r>
        <w:rPr>
          <w:rFonts w:ascii="Times New Roman" w:hAnsi="Times New Roman" w:cs="Times New Roman"/>
          <w:sz w:val="24"/>
          <w:szCs w:val="24"/>
        </w:rPr>
        <w:t>ма</w:t>
      </w:r>
      <w:r w:rsidRPr="00481243">
        <w:rPr>
          <w:rFonts w:ascii="Times New Roman" w:hAnsi="Times New Roman" w:cs="Times New Roman"/>
          <w:sz w:val="24"/>
          <w:szCs w:val="24"/>
        </w:rPr>
        <w:t xml:space="preserve"> європейськи</w:t>
      </w:r>
      <w:r>
        <w:rPr>
          <w:rFonts w:ascii="Times New Roman" w:hAnsi="Times New Roman" w:cs="Times New Roman"/>
          <w:sz w:val="24"/>
          <w:szCs w:val="24"/>
        </w:rPr>
        <w:t>ми</w:t>
      </w:r>
      <w:r w:rsidRPr="00481243">
        <w:rPr>
          <w:rFonts w:ascii="Times New Roman" w:hAnsi="Times New Roman" w:cs="Times New Roman"/>
          <w:sz w:val="24"/>
          <w:szCs w:val="24"/>
        </w:rPr>
        <w:t xml:space="preserve"> мова</w:t>
      </w:r>
      <w:r>
        <w:rPr>
          <w:rFonts w:ascii="Times New Roman" w:hAnsi="Times New Roman" w:cs="Times New Roman"/>
          <w:sz w:val="24"/>
          <w:szCs w:val="24"/>
        </w:rPr>
        <w:t>ми</w:t>
      </w:r>
      <w:r w:rsidRPr="00481243">
        <w:rPr>
          <w:rFonts w:ascii="Times New Roman" w:hAnsi="Times New Roman" w:cs="Times New Roman"/>
          <w:sz w:val="24"/>
          <w:szCs w:val="24"/>
        </w:rPr>
        <w:t xml:space="preserve"> означає – коло. Таким чином, духовне оточення у сім`ї (атмосфера) залежить від розуміння усіма членами родини відповідальності за свій настрій, слова та вчинки вдома. Люди розрізняють дух ненависті, дух заперечення, дух обурення, дух протиріччя. Чи інший дух – любові, довіри, миру та згоди.</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Подумайте, батьки, і дайте відповідь на </w:t>
      </w:r>
      <w:r>
        <w:rPr>
          <w:rFonts w:ascii="Times New Roman" w:hAnsi="Times New Roman" w:cs="Times New Roman"/>
          <w:sz w:val="24"/>
          <w:szCs w:val="24"/>
        </w:rPr>
        <w:t>наступні</w:t>
      </w:r>
      <w:r w:rsidRPr="00481243">
        <w:rPr>
          <w:rFonts w:ascii="Times New Roman" w:hAnsi="Times New Roman" w:cs="Times New Roman"/>
          <w:sz w:val="24"/>
          <w:szCs w:val="24"/>
        </w:rPr>
        <w:t xml:space="preserve"> </w:t>
      </w:r>
      <w:r>
        <w:rPr>
          <w:rFonts w:ascii="Times New Roman" w:hAnsi="Times New Roman" w:cs="Times New Roman"/>
          <w:sz w:val="24"/>
          <w:szCs w:val="24"/>
        </w:rPr>
        <w:t>за</w:t>
      </w:r>
      <w:r w:rsidRPr="00481243">
        <w:rPr>
          <w:rFonts w:ascii="Times New Roman" w:hAnsi="Times New Roman" w:cs="Times New Roman"/>
          <w:sz w:val="24"/>
          <w:szCs w:val="24"/>
        </w:rPr>
        <w:t xml:space="preserve">питання. </w:t>
      </w:r>
    </w:p>
    <w:p w:rsidR="004F35D8" w:rsidRPr="00481243" w:rsidRDefault="004F35D8" w:rsidP="004F35D8">
      <w:pPr>
        <w:spacing w:after="0" w:line="240" w:lineRule="auto"/>
        <w:ind w:firstLine="425"/>
        <w:jc w:val="both"/>
        <w:rPr>
          <w:rFonts w:ascii="Times New Roman" w:hAnsi="Times New Roman" w:cs="Times New Roman"/>
          <w:sz w:val="24"/>
          <w:szCs w:val="24"/>
        </w:rPr>
      </w:pPr>
      <w:r w:rsidRPr="00481243">
        <w:rPr>
          <w:rFonts w:ascii="Times New Roman" w:hAnsi="Times New Roman" w:cs="Times New Roman"/>
          <w:sz w:val="24"/>
          <w:szCs w:val="24"/>
        </w:rPr>
        <w:t>Ти, матусю</w:t>
      </w:r>
      <w:r w:rsidRPr="00481243">
        <w:rPr>
          <w:rFonts w:ascii="Times New Roman" w:hAnsi="Times New Roman" w:cs="Times New Roman"/>
          <w:i/>
          <w:sz w:val="24"/>
          <w:szCs w:val="24"/>
        </w:rPr>
        <w:t>,</w:t>
      </w:r>
      <w:r w:rsidRPr="00481243">
        <w:rPr>
          <w:rFonts w:ascii="Times New Roman" w:hAnsi="Times New Roman" w:cs="Times New Roman"/>
          <w:sz w:val="24"/>
          <w:szCs w:val="24"/>
        </w:rPr>
        <w:t xml:space="preserve"> на які вчинки здатна?</w:t>
      </w:r>
    </w:p>
    <w:p w:rsidR="004F35D8" w:rsidRPr="00481243" w:rsidRDefault="004F35D8" w:rsidP="004F35D8">
      <w:pPr>
        <w:pStyle w:val="a3"/>
        <w:numPr>
          <w:ilvl w:val="0"/>
          <w:numId w:val="2"/>
        </w:numPr>
        <w:spacing w:after="0" w:line="240" w:lineRule="auto"/>
        <w:ind w:left="0"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Частіше виявляєш сприяння чи протидію чоловіку </w:t>
      </w:r>
      <w:r>
        <w:rPr>
          <w:rFonts w:ascii="Times New Roman" w:hAnsi="Times New Roman" w:cs="Times New Roman"/>
          <w:sz w:val="24"/>
          <w:szCs w:val="24"/>
        </w:rPr>
        <w:t>в</w:t>
      </w:r>
      <w:r w:rsidRPr="00481243">
        <w:rPr>
          <w:rFonts w:ascii="Times New Roman" w:hAnsi="Times New Roman" w:cs="Times New Roman"/>
          <w:sz w:val="24"/>
          <w:szCs w:val="24"/>
        </w:rPr>
        <w:t xml:space="preserve"> </w:t>
      </w:r>
      <w:r>
        <w:rPr>
          <w:rFonts w:ascii="Times New Roman" w:hAnsi="Times New Roman" w:cs="Times New Roman"/>
          <w:sz w:val="24"/>
          <w:szCs w:val="24"/>
        </w:rPr>
        <w:t>у</w:t>
      </w:r>
      <w:r w:rsidRPr="00481243">
        <w:rPr>
          <w:rFonts w:ascii="Times New Roman" w:hAnsi="Times New Roman" w:cs="Times New Roman"/>
          <w:sz w:val="24"/>
          <w:szCs w:val="24"/>
        </w:rPr>
        <w:t xml:space="preserve">сіх його починаннях? </w:t>
      </w:r>
    </w:p>
    <w:p w:rsidR="004F35D8" w:rsidRPr="00481243" w:rsidRDefault="004F35D8" w:rsidP="004F35D8">
      <w:pPr>
        <w:pStyle w:val="a3"/>
        <w:tabs>
          <w:tab w:val="left" w:pos="0"/>
        </w:tabs>
        <w:spacing w:after="0" w:line="240" w:lineRule="auto"/>
        <w:ind w:left="0" w:firstLine="425"/>
        <w:jc w:val="both"/>
        <w:rPr>
          <w:rFonts w:ascii="Times New Roman" w:hAnsi="Times New Roman" w:cs="Times New Roman"/>
          <w:sz w:val="24"/>
          <w:szCs w:val="24"/>
        </w:rPr>
      </w:pPr>
      <w:r w:rsidRPr="00481243">
        <w:rPr>
          <w:rFonts w:ascii="Times New Roman" w:hAnsi="Times New Roman" w:cs="Times New Roman"/>
          <w:sz w:val="24"/>
          <w:szCs w:val="24"/>
        </w:rPr>
        <w:t>А ти – батьку?</w:t>
      </w:r>
    </w:p>
    <w:p w:rsidR="004F35D8" w:rsidRPr="00481243" w:rsidRDefault="004F35D8" w:rsidP="004F35D8">
      <w:pPr>
        <w:pStyle w:val="a3"/>
        <w:numPr>
          <w:ilvl w:val="0"/>
          <w:numId w:val="1"/>
        </w:numPr>
        <w:tabs>
          <w:tab w:val="left" w:pos="0"/>
        </w:tabs>
        <w:spacing w:after="0" w:line="240" w:lineRule="auto"/>
        <w:ind w:left="0" w:firstLine="425"/>
        <w:jc w:val="both"/>
        <w:rPr>
          <w:rFonts w:ascii="Times New Roman" w:hAnsi="Times New Roman" w:cs="Times New Roman"/>
          <w:sz w:val="24"/>
          <w:szCs w:val="24"/>
        </w:rPr>
      </w:pPr>
      <w:r w:rsidRPr="00481243">
        <w:rPr>
          <w:rFonts w:ascii="Times New Roman" w:hAnsi="Times New Roman" w:cs="Times New Roman"/>
          <w:sz w:val="24"/>
          <w:szCs w:val="24"/>
        </w:rPr>
        <w:t>Чи багато радісних сімейних пар з духом доброти, прощення вам уже зустрічалися у житті?</w:t>
      </w:r>
    </w:p>
    <w:p w:rsidR="004F35D8" w:rsidRPr="00481243" w:rsidRDefault="004F35D8" w:rsidP="004F35D8">
      <w:pPr>
        <w:pStyle w:val="a3"/>
        <w:spacing w:after="0" w:line="240" w:lineRule="auto"/>
        <w:ind w:left="0"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Якщо відповіді «так», то кожний </w:t>
      </w:r>
      <w:r>
        <w:rPr>
          <w:rFonts w:ascii="Times New Roman" w:hAnsi="Times New Roman" w:cs="Times New Roman"/>
          <w:sz w:val="24"/>
          <w:szCs w:val="24"/>
        </w:rPr>
        <w:t>і</w:t>
      </w:r>
      <w:r w:rsidRPr="00481243">
        <w:rPr>
          <w:rFonts w:ascii="Times New Roman" w:hAnsi="Times New Roman" w:cs="Times New Roman"/>
          <w:sz w:val="24"/>
          <w:szCs w:val="24"/>
        </w:rPr>
        <w:t xml:space="preserve">з вас готовий і </w:t>
      </w:r>
      <w:r>
        <w:rPr>
          <w:rFonts w:ascii="Times New Roman" w:hAnsi="Times New Roman" w:cs="Times New Roman"/>
          <w:sz w:val="24"/>
          <w:szCs w:val="24"/>
        </w:rPr>
        <w:t>в</w:t>
      </w:r>
      <w:r w:rsidRPr="00481243">
        <w:rPr>
          <w:rFonts w:ascii="Times New Roman" w:hAnsi="Times New Roman" w:cs="Times New Roman"/>
          <w:sz w:val="24"/>
          <w:szCs w:val="24"/>
        </w:rPr>
        <w:t xml:space="preserve"> своїй родині створити ауру любові, якщо захоче і докладе зусиль.</w:t>
      </w:r>
    </w:p>
    <w:p w:rsidR="004F35D8" w:rsidRPr="00481243" w:rsidRDefault="004F35D8" w:rsidP="004F35D8">
      <w:pPr>
        <w:pStyle w:val="a3"/>
        <w:spacing w:after="0" w:line="240" w:lineRule="auto"/>
        <w:ind w:left="0" w:firstLine="425"/>
        <w:jc w:val="both"/>
        <w:rPr>
          <w:rFonts w:ascii="Times New Roman" w:hAnsi="Times New Roman" w:cs="Times New Roman"/>
          <w:sz w:val="24"/>
          <w:szCs w:val="24"/>
          <w:lang w:val="ru-RU"/>
        </w:rPr>
      </w:pPr>
      <w:r w:rsidRPr="00481243">
        <w:rPr>
          <w:rFonts w:ascii="Times New Roman" w:hAnsi="Times New Roman" w:cs="Times New Roman"/>
          <w:sz w:val="24"/>
          <w:szCs w:val="24"/>
        </w:rPr>
        <w:t>Якщо чиясь відповідь «ні» на друге питання (про те, що благополучні сім`ї не зустрічалися)</w:t>
      </w:r>
      <w:r w:rsidRPr="00481243">
        <w:rPr>
          <w:rFonts w:ascii="Times New Roman" w:hAnsi="Times New Roman" w:cs="Times New Roman"/>
          <w:sz w:val="24"/>
          <w:szCs w:val="24"/>
          <w:lang w:val="ru-RU"/>
        </w:rPr>
        <w:t xml:space="preserve">, то у такому </w:t>
      </w:r>
      <w:r w:rsidRPr="00481243">
        <w:rPr>
          <w:rFonts w:ascii="Times New Roman" w:hAnsi="Times New Roman" w:cs="Times New Roman"/>
          <w:sz w:val="24"/>
          <w:szCs w:val="24"/>
        </w:rPr>
        <w:t>випадку, обом доведеться попрацювати, щоб не бути «як усі», а створити неповторну, дружню та міцну родину.</w:t>
      </w:r>
      <w:r w:rsidRPr="00481243">
        <w:rPr>
          <w:rFonts w:ascii="Times New Roman" w:hAnsi="Times New Roman" w:cs="Times New Roman"/>
          <w:sz w:val="24"/>
          <w:szCs w:val="24"/>
          <w:lang w:val="ru-RU"/>
        </w:rPr>
        <w:t xml:space="preserve"> </w:t>
      </w:r>
    </w:p>
    <w:p w:rsidR="004F35D8" w:rsidRPr="00481243" w:rsidRDefault="004F35D8" w:rsidP="004F35D8">
      <w:pPr>
        <w:pStyle w:val="a3"/>
        <w:spacing w:after="0" w:line="240" w:lineRule="auto"/>
        <w:ind w:left="0" w:firstLine="425"/>
        <w:jc w:val="both"/>
        <w:rPr>
          <w:rFonts w:ascii="Times New Roman" w:hAnsi="Times New Roman" w:cs="Times New Roman"/>
          <w:sz w:val="24"/>
          <w:szCs w:val="24"/>
        </w:rPr>
      </w:pPr>
      <w:r w:rsidRPr="00481243">
        <w:rPr>
          <w:rFonts w:ascii="Times New Roman" w:hAnsi="Times New Roman" w:cs="Times New Roman"/>
          <w:sz w:val="24"/>
          <w:szCs w:val="24"/>
        </w:rPr>
        <w:t>Звичаї, традиції та правила спільного життя</w:t>
      </w:r>
      <w:r w:rsidRPr="00481243">
        <w:rPr>
          <w:rFonts w:ascii="Times New Roman" w:hAnsi="Times New Roman" w:cs="Times New Roman"/>
          <w:sz w:val="24"/>
          <w:szCs w:val="24"/>
          <w:lang w:val="ru-RU"/>
        </w:rPr>
        <w:t xml:space="preserve"> у </w:t>
      </w:r>
      <w:r w:rsidRPr="00481243">
        <w:rPr>
          <w:rFonts w:ascii="Times New Roman" w:hAnsi="Times New Roman" w:cs="Times New Roman"/>
          <w:sz w:val="24"/>
          <w:szCs w:val="24"/>
        </w:rPr>
        <w:t>вашій сім`ї слід впроваджувати спільні, а не власні, такі, які ви обоє вважатимете правильними і гідними себе.</w:t>
      </w:r>
    </w:p>
    <w:p w:rsidR="004F35D8" w:rsidRPr="00481243" w:rsidRDefault="004F35D8" w:rsidP="004F35D8">
      <w:pPr>
        <w:pStyle w:val="a3"/>
        <w:spacing w:after="0" w:line="240" w:lineRule="auto"/>
        <w:ind w:left="0" w:firstLine="425"/>
        <w:jc w:val="both"/>
        <w:rPr>
          <w:rFonts w:ascii="Times New Roman" w:hAnsi="Times New Roman" w:cs="Times New Roman"/>
          <w:sz w:val="24"/>
          <w:szCs w:val="24"/>
        </w:rPr>
      </w:pPr>
      <w:r w:rsidRPr="00481243">
        <w:rPr>
          <w:rFonts w:ascii="Times New Roman" w:hAnsi="Times New Roman" w:cs="Times New Roman"/>
          <w:sz w:val="24"/>
          <w:szCs w:val="24"/>
        </w:rPr>
        <w:t xml:space="preserve">Дбайливі думки та дії не тільки приємні усім, але й зміцнюють імунний захист від різноманітних зовнішніх </w:t>
      </w:r>
      <w:r>
        <w:rPr>
          <w:rFonts w:ascii="Times New Roman" w:hAnsi="Times New Roman" w:cs="Times New Roman"/>
          <w:sz w:val="24"/>
          <w:szCs w:val="24"/>
        </w:rPr>
        <w:t>шкід</w:t>
      </w:r>
      <w:r w:rsidRPr="00481243">
        <w:rPr>
          <w:rFonts w:ascii="Times New Roman" w:hAnsi="Times New Roman" w:cs="Times New Roman"/>
          <w:sz w:val="24"/>
          <w:szCs w:val="24"/>
        </w:rPr>
        <w:t>ливих впливів у кожної людини, якщо вона знає і користується правилами безпеки, враховуючи свої «слабкі» місця.</w:t>
      </w:r>
    </w:p>
    <w:p w:rsidR="004F35D8" w:rsidRPr="00481243" w:rsidRDefault="004F35D8" w:rsidP="004F35D8">
      <w:pPr>
        <w:pStyle w:val="a3"/>
        <w:spacing w:after="0" w:line="240" w:lineRule="auto"/>
        <w:ind w:left="0" w:firstLine="425"/>
        <w:jc w:val="both"/>
        <w:rPr>
          <w:rFonts w:ascii="Times New Roman" w:hAnsi="Times New Roman" w:cs="Times New Roman"/>
          <w:sz w:val="24"/>
          <w:szCs w:val="24"/>
        </w:rPr>
      </w:pPr>
      <w:r w:rsidRPr="00481243">
        <w:rPr>
          <w:rFonts w:ascii="Times New Roman" w:hAnsi="Times New Roman" w:cs="Times New Roman"/>
          <w:sz w:val="24"/>
          <w:szCs w:val="24"/>
        </w:rPr>
        <w:t>Розуміючі батьки навчать цьому і свою дитину.</w:t>
      </w:r>
    </w:p>
    <w:p w:rsidR="004F35D8" w:rsidRPr="00481243" w:rsidRDefault="004F35D8" w:rsidP="004F35D8">
      <w:pPr>
        <w:spacing w:after="0" w:line="240" w:lineRule="auto"/>
        <w:ind w:firstLine="425"/>
        <w:jc w:val="both"/>
        <w:rPr>
          <w:rFonts w:ascii="Times New Roman" w:hAnsi="Times New Roman" w:cs="Times New Roman"/>
          <w:sz w:val="24"/>
          <w:szCs w:val="24"/>
        </w:rPr>
      </w:pPr>
    </w:p>
    <w:p w:rsidR="00BB42A7" w:rsidRPr="004F35D8" w:rsidRDefault="00BB42A7">
      <w:pPr>
        <w:rPr>
          <w:rFonts w:ascii="Times New Roman" w:hAnsi="Times New Roman" w:cs="Times New Roman"/>
          <w:sz w:val="28"/>
          <w:szCs w:val="28"/>
        </w:rPr>
      </w:pPr>
    </w:p>
    <w:sectPr w:rsidR="00BB42A7" w:rsidRPr="004F35D8" w:rsidSect="004F35D8">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010A"/>
    <w:multiLevelType w:val="hybridMultilevel"/>
    <w:tmpl w:val="A9688A14"/>
    <w:lvl w:ilvl="0" w:tplc="C8B45E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CD5125"/>
    <w:multiLevelType w:val="hybridMultilevel"/>
    <w:tmpl w:val="9B06BE3A"/>
    <w:lvl w:ilvl="0" w:tplc="536231C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35D8"/>
    <w:rsid w:val="004F35D8"/>
    <w:rsid w:val="00BB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D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Company>Microsoft</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2014-12-08T14:09:00Z</dcterms:created>
  <dcterms:modified xsi:type="dcterms:W3CDTF">2014-12-08T14:10:00Z</dcterms:modified>
</cp:coreProperties>
</file>