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92" w:rsidRPr="00D87C92" w:rsidRDefault="00D87C92" w:rsidP="00D87C92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D87C92">
        <w:rPr>
          <w:rFonts w:ascii="Times New Roman" w:hAnsi="Times New Roman"/>
          <w:i/>
          <w:sz w:val="28"/>
          <w:szCs w:val="28"/>
          <w:lang w:val="uk-UA"/>
        </w:rPr>
        <w:t>Бак В.М.</w:t>
      </w:r>
    </w:p>
    <w:p w:rsidR="00042547" w:rsidRPr="00042547" w:rsidRDefault="002F5D3C" w:rsidP="00042547">
      <w:pPr>
        <w:spacing w:after="0" w:line="360" w:lineRule="auto"/>
        <w:jc w:val="center"/>
        <w:rPr>
          <w:rFonts w:ascii="Times New Roman" w:hAnsi="Times New Roman"/>
          <w:b/>
          <w:color w:val="7030A0"/>
          <w:sz w:val="36"/>
          <w:szCs w:val="36"/>
          <w:lang w:val="uk-UA"/>
        </w:rPr>
      </w:pPr>
      <w:r w:rsidRPr="00042547">
        <w:rPr>
          <w:rFonts w:ascii="Times New Roman" w:hAnsi="Times New Roman"/>
          <w:b/>
          <w:color w:val="7030A0"/>
          <w:sz w:val="36"/>
          <w:szCs w:val="36"/>
          <w:lang w:val="uk-UA"/>
        </w:rPr>
        <w:t xml:space="preserve">Основні вимоги до уроку </w:t>
      </w:r>
    </w:p>
    <w:p w:rsidR="002F5D3C" w:rsidRDefault="002F5D3C" w:rsidP="00042547">
      <w:pPr>
        <w:spacing w:after="0" w:line="360" w:lineRule="auto"/>
        <w:jc w:val="center"/>
        <w:rPr>
          <w:rFonts w:ascii="Times New Roman" w:hAnsi="Times New Roman"/>
          <w:b/>
          <w:color w:val="7030A0"/>
          <w:sz w:val="36"/>
          <w:szCs w:val="36"/>
          <w:lang w:val="uk-UA"/>
        </w:rPr>
      </w:pPr>
      <w:r w:rsidRPr="00042547">
        <w:rPr>
          <w:rFonts w:ascii="Times New Roman" w:hAnsi="Times New Roman"/>
          <w:b/>
          <w:color w:val="7030A0"/>
          <w:sz w:val="36"/>
          <w:szCs w:val="36"/>
          <w:lang w:val="uk-UA"/>
        </w:rPr>
        <w:t>з точки зору духовного гуманізму</w:t>
      </w:r>
    </w:p>
    <w:p w:rsidR="00663AAC" w:rsidRDefault="00663AAC" w:rsidP="00DC6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AE1" w:rsidRDefault="002F5D3C" w:rsidP="00DC6A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2F5D3C" w:rsidRPr="004217B9" w:rsidRDefault="002F5D3C" w:rsidP="002F5D3C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Аналіз різних джерел показав, що урок, побудований на основі духовного гуманізму (гуманний урок), має низку суттєвих особливостей, </w:t>
      </w:r>
      <w:r w:rsidR="004703CC">
        <w:rPr>
          <w:rFonts w:ascii="Times New Roman" w:hAnsi="Times New Roman"/>
          <w:sz w:val="28"/>
          <w:szCs w:val="28"/>
          <w:lang w:val="uk-UA"/>
        </w:rPr>
        <w:t>які</w:t>
      </w:r>
      <w:r>
        <w:rPr>
          <w:rFonts w:ascii="Times New Roman" w:hAnsi="Times New Roman"/>
          <w:sz w:val="28"/>
          <w:szCs w:val="28"/>
          <w:lang w:val="uk-UA"/>
        </w:rPr>
        <w:t xml:space="preserve"> відображають цілісний педагогічний процес.</w:t>
      </w:r>
      <w:r w:rsidR="00047497">
        <w:rPr>
          <w:rFonts w:ascii="Times New Roman" w:hAnsi="Times New Roman"/>
          <w:sz w:val="28"/>
          <w:szCs w:val="28"/>
          <w:lang w:val="uk-UA"/>
        </w:rPr>
        <w:t xml:space="preserve"> «Гарантом цілісності педагогічного процесу є жи</w:t>
      </w:r>
      <w:r w:rsidR="006B67C8">
        <w:rPr>
          <w:rFonts w:ascii="Times New Roman" w:hAnsi="Times New Roman"/>
          <w:sz w:val="28"/>
          <w:szCs w:val="28"/>
          <w:lang w:val="uk-UA"/>
        </w:rPr>
        <w:t>ття дитини. Урок варто осмислювати</w:t>
      </w:r>
      <w:r w:rsidR="00047497">
        <w:rPr>
          <w:rFonts w:ascii="Times New Roman" w:hAnsi="Times New Roman"/>
          <w:sz w:val="28"/>
          <w:szCs w:val="28"/>
          <w:lang w:val="uk-UA"/>
        </w:rPr>
        <w:t xml:space="preserve"> не як основну форму органі</w:t>
      </w:r>
      <w:r w:rsidR="00663AAC">
        <w:rPr>
          <w:rFonts w:ascii="Times New Roman" w:hAnsi="Times New Roman"/>
          <w:sz w:val="28"/>
          <w:szCs w:val="28"/>
          <w:lang w:val="uk-UA"/>
        </w:rPr>
        <w:t>зації процесу навчання, а як аку</w:t>
      </w:r>
      <w:r w:rsidR="00047497">
        <w:rPr>
          <w:rFonts w:ascii="Times New Roman" w:hAnsi="Times New Roman"/>
          <w:sz w:val="28"/>
          <w:szCs w:val="28"/>
          <w:lang w:val="uk-UA"/>
        </w:rPr>
        <w:t xml:space="preserve">мулятор життя дитини в цілому, створюючи цим </w:t>
      </w:r>
      <w:r w:rsidR="00663AAC">
        <w:rPr>
          <w:rFonts w:ascii="Times New Roman" w:hAnsi="Times New Roman"/>
          <w:sz w:val="28"/>
          <w:szCs w:val="28"/>
          <w:lang w:val="uk-UA"/>
        </w:rPr>
        <w:t>інший</w:t>
      </w:r>
      <w:r w:rsidR="00047497">
        <w:rPr>
          <w:rFonts w:ascii="Times New Roman" w:hAnsi="Times New Roman"/>
          <w:sz w:val="28"/>
          <w:szCs w:val="28"/>
          <w:lang w:val="uk-UA"/>
        </w:rPr>
        <w:t xml:space="preserve"> рівень життя дітям, </w:t>
      </w:r>
      <w:r w:rsidR="00663AAC">
        <w:rPr>
          <w:rFonts w:ascii="Times New Roman" w:hAnsi="Times New Roman"/>
          <w:sz w:val="28"/>
          <w:szCs w:val="28"/>
          <w:lang w:val="uk-UA"/>
        </w:rPr>
        <w:t>цікавіший</w:t>
      </w:r>
      <w:r w:rsidR="00047497">
        <w:rPr>
          <w:rFonts w:ascii="Times New Roman" w:hAnsi="Times New Roman"/>
          <w:sz w:val="28"/>
          <w:szCs w:val="28"/>
          <w:lang w:val="uk-UA"/>
        </w:rPr>
        <w:t xml:space="preserve"> і багат</w:t>
      </w:r>
      <w:r w:rsidR="004217B9">
        <w:rPr>
          <w:rFonts w:ascii="Times New Roman" w:hAnsi="Times New Roman"/>
          <w:sz w:val="28"/>
          <w:szCs w:val="28"/>
          <w:lang w:val="uk-UA"/>
        </w:rPr>
        <w:t>ш</w:t>
      </w:r>
      <w:r w:rsidR="00663AAC">
        <w:rPr>
          <w:rFonts w:ascii="Times New Roman" w:hAnsi="Times New Roman"/>
          <w:sz w:val="28"/>
          <w:szCs w:val="28"/>
          <w:lang w:val="uk-UA"/>
        </w:rPr>
        <w:t>ий</w:t>
      </w:r>
      <w:r w:rsidR="004217B9">
        <w:rPr>
          <w:rFonts w:ascii="Times New Roman" w:hAnsi="Times New Roman"/>
          <w:sz w:val="28"/>
          <w:szCs w:val="28"/>
          <w:lang w:val="uk-UA"/>
        </w:rPr>
        <w:t>, ніж їх</w:t>
      </w:r>
      <w:r w:rsidR="00663AAC">
        <w:rPr>
          <w:rFonts w:ascii="Times New Roman" w:hAnsi="Times New Roman"/>
          <w:sz w:val="28"/>
          <w:szCs w:val="28"/>
          <w:lang w:val="uk-UA"/>
        </w:rPr>
        <w:t>нє</w:t>
      </w:r>
      <w:r w:rsidR="0042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7B9" w:rsidRPr="00663AAC">
        <w:rPr>
          <w:rFonts w:ascii="Times New Roman" w:hAnsi="Times New Roman"/>
          <w:sz w:val="28"/>
          <w:szCs w:val="28"/>
          <w:lang w:val="uk-UA"/>
        </w:rPr>
        <w:t>спонтан</w:t>
      </w:r>
      <w:r w:rsidR="00181914">
        <w:rPr>
          <w:rFonts w:ascii="Times New Roman" w:hAnsi="Times New Roman"/>
          <w:sz w:val="28"/>
          <w:szCs w:val="28"/>
          <w:lang w:val="uk-UA"/>
        </w:rPr>
        <w:t>не життя»</w:t>
      </w:r>
      <w:r w:rsidR="004217B9" w:rsidRPr="004217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7B9" w:rsidRPr="0037460B">
        <w:rPr>
          <w:rFonts w:ascii="Times New Roman" w:hAnsi="Times New Roman"/>
          <w:sz w:val="28"/>
          <w:szCs w:val="28"/>
          <w:lang w:val="uk-UA"/>
        </w:rPr>
        <w:t>[1</w:t>
      </w:r>
      <w:r w:rsidR="004217B9">
        <w:rPr>
          <w:rFonts w:ascii="Times New Roman" w:hAnsi="Times New Roman"/>
          <w:sz w:val="28"/>
          <w:szCs w:val="28"/>
          <w:lang w:val="uk-UA"/>
        </w:rPr>
        <w:t>, с</w:t>
      </w:r>
      <w:r w:rsidR="004217B9" w:rsidRPr="0037460B">
        <w:rPr>
          <w:rFonts w:ascii="Times New Roman" w:hAnsi="Times New Roman"/>
          <w:sz w:val="28"/>
          <w:szCs w:val="28"/>
          <w:lang w:val="uk-UA"/>
        </w:rPr>
        <w:t>.249-250].</w:t>
      </w:r>
    </w:p>
    <w:p w:rsidR="00047497" w:rsidRPr="00104DA1" w:rsidRDefault="00494E7B" w:rsidP="002F5D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04DA1">
        <w:rPr>
          <w:rFonts w:ascii="Times New Roman" w:hAnsi="Times New Roman"/>
          <w:sz w:val="28"/>
          <w:szCs w:val="28"/>
          <w:lang w:val="uk-UA"/>
        </w:rPr>
        <w:t xml:space="preserve">Цілісний підхід </w:t>
      </w:r>
      <w:r w:rsidR="00FC0D0E" w:rsidRPr="00104DA1">
        <w:rPr>
          <w:rFonts w:ascii="Times New Roman" w:hAnsi="Times New Roman"/>
          <w:sz w:val="28"/>
          <w:szCs w:val="28"/>
          <w:lang w:val="uk-UA"/>
        </w:rPr>
        <w:t xml:space="preserve">до навчально-виховного процесу не розмежовує </w:t>
      </w:r>
      <w:r w:rsidRPr="00104DA1">
        <w:rPr>
          <w:rFonts w:ascii="Times New Roman" w:hAnsi="Times New Roman"/>
          <w:sz w:val="28"/>
          <w:szCs w:val="28"/>
          <w:lang w:val="uk-UA"/>
        </w:rPr>
        <w:t xml:space="preserve"> навчання і виховання.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104DA1">
        <w:rPr>
          <w:rFonts w:ascii="Times New Roman" w:hAnsi="Times New Roman"/>
          <w:sz w:val="28"/>
          <w:szCs w:val="28"/>
          <w:lang w:val="uk-UA"/>
        </w:rPr>
        <w:t xml:space="preserve">есь зміст навчального матеріалу спрямований одночасно на навчання та виховання, відповідаючи 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 xml:space="preserve">індивідуальному рівню розвитку </w:t>
      </w:r>
      <w:r w:rsidRPr="00104DA1">
        <w:rPr>
          <w:rFonts w:ascii="Times New Roman" w:hAnsi="Times New Roman"/>
          <w:sz w:val="28"/>
          <w:szCs w:val="28"/>
          <w:lang w:val="uk-UA"/>
        </w:rPr>
        <w:t>учня.</w:t>
      </w:r>
      <w:r w:rsidRPr="007A6DF4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>Тому вчитель</w:t>
      </w:r>
      <w:r w:rsidR="00104DA1">
        <w:rPr>
          <w:rFonts w:ascii="Times New Roman" w:hAnsi="Times New Roman"/>
          <w:sz w:val="28"/>
          <w:szCs w:val="28"/>
          <w:lang w:val="uk-UA"/>
        </w:rPr>
        <w:t>,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 xml:space="preserve"> враховуючи цей рівень</w:t>
      </w:r>
      <w:r w:rsidR="00104DA1">
        <w:rPr>
          <w:rFonts w:ascii="Times New Roman" w:hAnsi="Times New Roman"/>
          <w:sz w:val="28"/>
          <w:szCs w:val="28"/>
          <w:lang w:val="uk-UA"/>
        </w:rPr>
        <w:t>,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 xml:space="preserve"> намагається діяти так, щоб рух дитини  по власній траєкторії розвитку  з її багатогранним внутрішні</w:t>
      </w:r>
      <w:r w:rsidR="00104DA1">
        <w:rPr>
          <w:rFonts w:ascii="Times New Roman" w:hAnsi="Times New Roman"/>
          <w:sz w:val="28"/>
          <w:szCs w:val="28"/>
          <w:lang w:val="uk-UA"/>
        </w:rPr>
        <w:t>м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 xml:space="preserve"> зміст</w:t>
      </w:r>
      <w:r w:rsidR="00104DA1">
        <w:rPr>
          <w:rFonts w:ascii="Times New Roman" w:hAnsi="Times New Roman"/>
          <w:sz w:val="28"/>
          <w:szCs w:val="28"/>
          <w:lang w:val="uk-UA"/>
        </w:rPr>
        <w:t>о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>м</w:t>
      </w:r>
      <w:r w:rsidR="00104DA1">
        <w:rPr>
          <w:rFonts w:ascii="Times New Roman" w:hAnsi="Times New Roman"/>
          <w:sz w:val="28"/>
          <w:szCs w:val="28"/>
          <w:lang w:val="uk-UA"/>
        </w:rPr>
        <w:t xml:space="preserve"> співпадали із намірами педагога. </w:t>
      </w:r>
      <w:r w:rsidR="00104DA1" w:rsidRPr="00104DA1">
        <w:rPr>
          <w:rFonts w:ascii="Times New Roman" w:hAnsi="Times New Roman"/>
          <w:sz w:val="28"/>
          <w:szCs w:val="28"/>
          <w:lang w:val="uk-UA"/>
        </w:rPr>
        <w:t>У</w:t>
      </w:r>
      <w:r w:rsidR="006E1DA7" w:rsidRPr="00104DA1">
        <w:rPr>
          <w:rFonts w:ascii="Times New Roman" w:hAnsi="Times New Roman"/>
          <w:sz w:val="28"/>
          <w:szCs w:val="28"/>
          <w:lang w:val="uk-UA"/>
        </w:rPr>
        <w:t xml:space="preserve"> цьому розкривається суть виховання  учня життям і з допомогою самого життя.</w:t>
      </w:r>
    </w:p>
    <w:p w:rsidR="00703258" w:rsidRPr="00BB4EE1" w:rsidRDefault="007A6DF4" w:rsidP="002F5D3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30F3B">
        <w:rPr>
          <w:rFonts w:ascii="Times New Roman" w:hAnsi="Times New Roman"/>
          <w:sz w:val="28"/>
          <w:szCs w:val="28"/>
          <w:lang w:val="uk-UA"/>
        </w:rPr>
        <w:t>Кожна д</w:t>
      </w:r>
      <w:r>
        <w:rPr>
          <w:rFonts w:ascii="Times New Roman" w:hAnsi="Times New Roman"/>
          <w:sz w:val="28"/>
          <w:szCs w:val="28"/>
          <w:lang w:val="uk-UA"/>
        </w:rPr>
        <w:t>итина приходить у</w:t>
      </w:r>
      <w:r w:rsidR="00703258">
        <w:rPr>
          <w:rFonts w:ascii="Times New Roman" w:hAnsi="Times New Roman"/>
          <w:sz w:val="28"/>
          <w:szCs w:val="28"/>
          <w:lang w:val="uk-UA"/>
        </w:rPr>
        <w:t xml:space="preserve"> школу </w:t>
      </w:r>
      <w:r w:rsidR="00330F3B">
        <w:rPr>
          <w:rFonts w:ascii="Times New Roman" w:hAnsi="Times New Roman"/>
          <w:sz w:val="28"/>
          <w:szCs w:val="28"/>
          <w:lang w:val="uk-UA"/>
        </w:rPr>
        <w:t>зі своїм життєвим досвідом не лише для засвоєння нового матеріалу: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3E">
        <w:rPr>
          <w:rFonts w:ascii="Times New Roman" w:hAnsi="Times New Roman"/>
          <w:sz w:val="28"/>
          <w:szCs w:val="28"/>
          <w:lang w:val="uk-UA"/>
        </w:rPr>
        <w:t>«Урок в школі повинен бути не тільки основною фо</w:t>
      </w:r>
      <w:r w:rsidR="004703CC">
        <w:rPr>
          <w:rFonts w:ascii="Times New Roman" w:hAnsi="Times New Roman"/>
          <w:sz w:val="28"/>
          <w:szCs w:val="28"/>
          <w:lang w:val="uk-UA"/>
        </w:rPr>
        <w:t>рмою організації навчання, а</w:t>
      </w:r>
      <w:r w:rsidR="00C4733E">
        <w:rPr>
          <w:rFonts w:ascii="Times New Roman" w:hAnsi="Times New Roman"/>
          <w:sz w:val="28"/>
          <w:szCs w:val="28"/>
          <w:lang w:val="uk-UA"/>
        </w:rPr>
        <w:t xml:space="preserve"> й  основною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F27">
        <w:rPr>
          <w:rFonts w:ascii="Times New Roman" w:hAnsi="Times New Roman"/>
          <w:sz w:val="28"/>
          <w:szCs w:val="28"/>
          <w:lang w:val="uk-UA"/>
        </w:rPr>
        <w:t>провідною</w:t>
      </w:r>
      <w:r w:rsidR="00C4733E">
        <w:rPr>
          <w:rFonts w:ascii="Times New Roman" w:hAnsi="Times New Roman"/>
          <w:sz w:val="28"/>
          <w:szCs w:val="28"/>
          <w:lang w:val="uk-UA"/>
        </w:rPr>
        <w:t xml:space="preserve"> формою організації спрямування всього життя дітей і кожного школяра окремо»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3E" w:rsidRPr="00BB4EE1">
        <w:rPr>
          <w:rFonts w:ascii="Times New Roman" w:eastAsia="Times New Roman" w:hAnsi="Times New Roman"/>
          <w:sz w:val="28"/>
          <w:szCs w:val="28"/>
          <w:lang w:val="uk-UA" w:eastAsia="ru-RU"/>
        </w:rPr>
        <w:t>[2</w:t>
      </w:r>
      <w:r w:rsidR="00C4733E">
        <w:rPr>
          <w:rFonts w:ascii="Times New Roman" w:eastAsia="Times New Roman" w:hAnsi="Times New Roman"/>
          <w:sz w:val="28"/>
          <w:szCs w:val="28"/>
          <w:lang w:val="uk-UA" w:eastAsia="ru-RU"/>
        </w:rPr>
        <w:t>, с</w:t>
      </w:r>
      <w:r w:rsidR="00C4733E" w:rsidRPr="00BB4EE1">
        <w:rPr>
          <w:rFonts w:ascii="Times New Roman" w:eastAsia="Times New Roman" w:hAnsi="Times New Roman"/>
          <w:sz w:val="28"/>
          <w:szCs w:val="28"/>
          <w:lang w:val="uk-UA" w:eastAsia="ru-RU"/>
        </w:rPr>
        <w:t>. 230].</w:t>
      </w:r>
      <w:r w:rsidR="00BB4E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30F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4E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уроках необхідно створювати учням умови для того, щоб вони </w:t>
      </w:r>
      <w:r w:rsidR="00BB4EE1" w:rsidRPr="002E65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жили </w:t>
      </w:r>
      <w:r w:rsidR="00BB4EE1">
        <w:rPr>
          <w:rFonts w:ascii="Times New Roman" w:eastAsia="Times New Roman" w:hAnsi="Times New Roman"/>
          <w:sz w:val="28"/>
          <w:szCs w:val="28"/>
          <w:lang w:val="uk-UA" w:eastAsia="ru-RU"/>
        </w:rPr>
        <w:t>а не готувалися до життя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E6546">
        <w:rPr>
          <w:rFonts w:ascii="Times New Roman" w:eastAsia="Times New Roman" w:hAnsi="Times New Roman"/>
          <w:sz w:val="28"/>
          <w:szCs w:val="28"/>
          <w:lang w:val="uk-UA" w:eastAsia="ru-RU"/>
        </w:rPr>
        <w:t>(О.М.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Леонтьєв)</w:t>
      </w:r>
      <w:r w:rsidR="00BB4EE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513E4" w:rsidRPr="00470170" w:rsidRDefault="00330F3B" w:rsidP="004703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 w:rsidR="00BB4EE1">
        <w:rPr>
          <w:rFonts w:ascii="Times New Roman" w:eastAsia="Times New Roman" w:hAnsi="Times New Roman"/>
          <w:sz w:val="28"/>
          <w:szCs w:val="28"/>
          <w:lang w:val="uk-UA" w:eastAsia="ru-RU"/>
        </w:rPr>
        <w:t>фу</w:t>
      </w:r>
      <w:r w:rsidR="00C344B4">
        <w:rPr>
          <w:rFonts w:ascii="Times New Roman" w:eastAsia="Times New Roman" w:hAnsi="Times New Roman"/>
          <w:sz w:val="28"/>
          <w:szCs w:val="28"/>
          <w:lang w:val="uk-UA" w:eastAsia="ru-RU"/>
        </w:rPr>
        <w:t>ндаментального</w:t>
      </w:r>
      <w:r w:rsidR="009C6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педагогіки полож</w:t>
      </w:r>
      <w:r w:rsidR="004703CC">
        <w:rPr>
          <w:rFonts w:ascii="Times New Roman" w:eastAsia="Times New Roman" w:hAnsi="Times New Roman"/>
          <w:sz w:val="28"/>
          <w:szCs w:val="28"/>
          <w:lang w:val="uk-UA" w:eastAsia="ru-RU"/>
        </w:rPr>
        <w:t>ення Л.С.</w:t>
      </w:r>
      <w:r w:rsidR="000844B7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703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Виготського, </w:t>
      </w:r>
      <w:r w:rsidR="00C725F9">
        <w:rPr>
          <w:rFonts w:ascii="Times New Roman" w:eastAsia="Times New Roman" w:hAnsi="Times New Roman"/>
          <w:sz w:val="28"/>
          <w:szCs w:val="28"/>
          <w:lang w:val="uk-UA" w:eastAsia="ru-RU"/>
        </w:rPr>
        <w:t>а саме</w:t>
      </w:r>
      <w:r w:rsidR="009C6043">
        <w:rPr>
          <w:rFonts w:ascii="Times New Roman" w:eastAsia="Times New Roman" w:hAnsi="Times New Roman"/>
          <w:sz w:val="28"/>
          <w:szCs w:val="28"/>
          <w:lang w:val="uk-UA" w:eastAsia="ru-RU"/>
        </w:rPr>
        <w:t>, що «</w:t>
      </w:r>
      <w:r w:rsidR="00C344B4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</w:t>
      </w:r>
      <w:r w:rsidR="009C6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повинно випереджувати розвиток і вести його за собою</w:t>
      </w:r>
      <w:r w:rsidR="00C344B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9C6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C6043" w:rsidRPr="00470170">
        <w:rPr>
          <w:rFonts w:ascii="Times New Roman" w:hAnsi="Times New Roman"/>
          <w:sz w:val="28"/>
          <w:szCs w:val="28"/>
        </w:rPr>
        <w:t>[</w:t>
      </w:r>
      <w:r w:rsidR="009C6043">
        <w:rPr>
          <w:rFonts w:ascii="Times New Roman" w:hAnsi="Times New Roman"/>
          <w:sz w:val="28"/>
          <w:szCs w:val="28"/>
        </w:rPr>
        <w:t>3</w:t>
      </w:r>
      <w:r w:rsidR="009C6043">
        <w:rPr>
          <w:rFonts w:ascii="Times New Roman" w:hAnsi="Times New Roman"/>
          <w:sz w:val="28"/>
          <w:szCs w:val="28"/>
          <w:lang w:val="uk-UA"/>
        </w:rPr>
        <w:t>, с</w:t>
      </w:r>
      <w:r w:rsidR="009C6043" w:rsidRPr="00470170">
        <w:rPr>
          <w:rFonts w:ascii="Times New Roman" w:hAnsi="Times New Roman"/>
          <w:sz w:val="28"/>
          <w:szCs w:val="28"/>
          <w:lang w:val="uk-UA"/>
        </w:rPr>
        <w:t>.</w:t>
      </w:r>
      <w:r w:rsidR="009C6043">
        <w:rPr>
          <w:rFonts w:ascii="Times New Roman" w:hAnsi="Times New Roman"/>
          <w:sz w:val="28"/>
          <w:szCs w:val="28"/>
          <w:lang w:val="uk-UA"/>
        </w:rPr>
        <w:t>1</w:t>
      </w:r>
      <w:r w:rsidR="009C6043" w:rsidRPr="00470170">
        <w:rPr>
          <w:rFonts w:ascii="Times New Roman" w:hAnsi="Times New Roman"/>
          <w:sz w:val="28"/>
          <w:szCs w:val="28"/>
          <w:lang w:val="uk-UA"/>
        </w:rPr>
        <w:t>24</w:t>
      </w:r>
      <w:r w:rsidR="009C6043" w:rsidRPr="00470170">
        <w:rPr>
          <w:rFonts w:ascii="Times New Roman" w:hAnsi="Times New Roman"/>
          <w:sz w:val="28"/>
          <w:szCs w:val="28"/>
        </w:rPr>
        <w:t>],</w:t>
      </w:r>
      <w:r w:rsidR="00C344B4">
        <w:rPr>
          <w:rFonts w:ascii="Times New Roman" w:hAnsi="Times New Roman"/>
          <w:sz w:val="28"/>
          <w:szCs w:val="28"/>
          <w:lang w:val="uk-UA"/>
        </w:rPr>
        <w:t xml:space="preserve"> матеріал уроку повинен подаватися із врахуванням не </w:t>
      </w:r>
      <w:r w:rsidR="00C344B4" w:rsidRPr="00EA4BD0">
        <w:rPr>
          <w:rFonts w:ascii="Times New Roman" w:hAnsi="Times New Roman"/>
          <w:sz w:val="28"/>
          <w:szCs w:val="28"/>
          <w:lang w:val="uk-UA"/>
        </w:rPr>
        <w:t xml:space="preserve">тільки актуального рівня розвитку учня, але й </w:t>
      </w:r>
      <w:r w:rsidR="000844B7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C344B4" w:rsidRPr="00EA4BD0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C344B4" w:rsidRPr="002E65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546" w:rsidRPr="002E6546">
        <w:rPr>
          <w:rFonts w:ascii="Times New Roman" w:hAnsi="Times New Roman"/>
          <w:sz w:val="28"/>
          <w:szCs w:val="28"/>
          <w:lang w:val="uk-UA"/>
        </w:rPr>
        <w:t>зони</w:t>
      </w:r>
      <w:r w:rsidR="002E6546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="002E6546" w:rsidRPr="002E6546">
        <w:rPr>
          <w:rFonts w:ascii="Times New Roman" w:hAnsi="Times New Roman"/>
          <w:sz w:val="28"/>
          <w:szCs w:val="28"/>
          <w:lang w:val="uk-UA"/>
        </w:rPr>
        <w:t>ближнього</w:t>
      </w:r>
      <w:r w:rsidR="00C344B4" w:rsidRPr="002E65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4B4">
        <w:rPr>
          <w:rFonts w:ascii="Times New Roman" w:hAnsi="Times New Roman"/>
          <w:sz w:val="28"/>
          <w:szCs w:val="28"/>
          <w:lang w:val="uk-UA"/>
        </w:rPr>
        <w:t>розвитку. Протиріччя, яке в даному випадку виникає</w:t>
      </w:r>
      <w:r w:rsidR="000844B7">
        <w:rPr>
          <w:rFonts w:ascii="Times New Roman" w:hAnsi="Times New Roman"/>
          <w:sz w:val="28"/>
          <w:szCs w:val="28"/>
          <w:lang w:val="uk-UA"/>
        </w:rPr>
        <w:t>,</w:t>
      </w:r>
      <w:r w:rsidR="00C3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44B4">
        <w:rPr>
          <w:rFonts w:ascii="Times New Roman" w:hAnsi="Times New Roman"/>
          <w:sz w:val="28"/>
          <w:szCs w:val="28"/>
          <w:lang w:val="uk-UA"/>
        </w:rPr>
        <w:lastRenderedPageBreak/>
        <w:t>вирішується через співпрацю дит</w:t>
      </w:r>
      <w:r w:rsidR="00EA4BD0">
        <w:rPr>
          <w:rFonts w:ascii="Times New Roman" w:hAnsi="Times New Roman"/>
          <w:sz w:val="28"/>
          <w:szCs w:val="28"/>
          <w:lang w:val="uk-UA"/>
        </w:rPr>
        <w:t>ини і дорослого, учня і вчителя</w:t>
      </w:r>
      <w:r w:rsidR="00C344B4">
        <w:rPr>
          <w:rFonts w:ascii="Times New Roman" w:hAnsi="Times New Roman"/>
          <w:sz w:val="28"/>
          <w:szCs w:val="28"/>
          <w:lang w:val="uk-UA"/>
        </w:rPr>
        <w:t>.</w:t>
      </w:r>
      <w:r w:rsidR="00EA4BD0">
        <w:rPr>
          <w:rFonts w:ascii="Times New Roman" w:hAnsi="Times New Roman"/>
          <w:sz w:val="28"/>
          <w:szCs w:val="28"/>
          <w:lang w:val="uk-UA"/>
        </w:rPr>
        <w:t xml:space="preserve"> Тому правильно організована співпраця на уроці між вчите</w:t>
      </w:r>
      <w:r w:rsidR="000844B7">
        <w:rPr>
          <w:rFonts w:ascii="Times New Roman" w:hAnsi="Times New Roman"/>
          <w:sz w:val="28"/>
          <w:szCs w:val="28"/>
          <w:lang w:val="uk-UA"/>
        </w:rPr>
        <w:t>лем</w:t>
      </w:r>
      <w:r w:rsidR="00EA4BD0">
        <w:rPr>
          <w:rFonts w:ascii="Times New Roman" w:hAnsi="Times New Roman"/>
          <w:sz w:val="28"/>
          <w:szCs w:val="28"/>
          <w:lang w:val="uk-UA"/>
        </w:rPr>
        <w:t xml:space="preserve"> і учнем – основа успішності навчання і виховання. «У школі дитина </w:t>
      </w:r>
      <w:r w:rsidR="000844B7">
        <w:rPr>
          <w:rFonts w:ascii="Times New Roman" w:hAnsi="Times New Roman"/>
          <w:sz w:val="28"/>
          <w:szCs w:val="28"/>
          <w:lang w:val="uk-UA"/>
        </w:rPr>
        <w:t>вчиться робити не те</w:t>
      </w:r>
      <w:r w:rsidR="00EA4BD0">
        <w:rPr>
          <w:rFonts w:ascii="Times New Roman" w:hAnsi="Times New Roman"/>
          <w:sz w:val="28"/>
          <w:szCs w:val="28"/>
          <w:lang w:val="uk-UA"/>
        </w:rPr>
        <w:t>, що вона мо</w:t>
      </w:r>
      <w:r w:rsidR="000844B7">
        <w:rPr>
          <w:rFonts w:ascii="Times New Roman" w:hAnsi="Times New Roman"/>
          <w:sz w:val="28"/>
          <w:szCs w:val="28"/>
          <w:lang w:val="uk-UA"/>
        </w:rPr>
        <w:t>же виконувати самостійно, а те</w:t>
      </w:r>
      <w:r w:rsidR="00EA4BD0">
        <w:rPr>
          <w:rFonts w:ascii="Times New Roman" w:hAnsi="Times New Roman"/>
          <w:sz w:val="28"/>
          <w:szCs w:val="28"/>
          <w:lang w:val="uk-UA"/>
        </w:rPr>
        <w:t xml:space="preserve">, що вона робити ще не вміє, але </w:t>
      </w:r>
      <w:r w:rsidR="0037178D">
        <w:rPr>
          <w:rFonts w:ascii="Times New Roman" w:hAnsi="Times New Roman"/>
          <w:sz w:val="28"/>
          <w:szCs w:val="28"/>
          <w:lang w:val="uk-UA"/>
        </w:rPr>
        <w:t>воно</w:t>
      </w:r>
      <w:r w:rsidR="00EA4B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44B7">
        <w:rPr>
          <w:rFonts w:ascii="Times New Roman" w:hAnsi="Times New Roman"/>
          <w:sz w:val="28"/>
          <w:szCs w:val="28"/>
          <w:lang w:val="uk-UA"/>
        </w:rPr>
        <w:t>є</w:t>
      </w:r>
      <w:r w:rsidR="00EA4BD0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EA4BD0" w:rsidRPr="00866F7B">
        <w:rPr>
          <w:rFonts w:ascii="Times New Roman" w:hAnsi="Times New Roman"/>
          <w:sz w:val="28"/>
          <w:szCs w:val="28"/>
          <w:lang w:val="uk-UA"/>
        </w:rPr>
        <w:t>неї</w:t>
      </w:r>
      <w:r w:rsidR="00441E36" w:rsidRPr="00866F7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66F7B" w:rsidRPr="00866F7B">
        <w:rPr>
          <w:rFonts w:ascii="Times New Roman" w:hAnsi="Times New Roman"/>
          <w:sz w:val="28"/>
          <w:szCs w:val="28"/>
          <w:lang w:val="uk-UA"/>
        </w:rPr>
        <w:t>досяжним</w:t>
      </w:r>
      <w:r w:rsidR="00441E36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="000844B7">
        <w:rPr>
          <w:rFonts w:ascii="Times New Roman" w:hAnsi="Times New Roman"/>
          <w:sz w:val="28"/>
          <w:szCs w:val="28"/>
          <w:lang w:val="uk-UA"/>
        </w:rPr>
        <w:t>у співпраці з учителем та</w:t>
      </w:r>
      <w:r w:rsidR="00441E36" w:rsidRPr="00441E36">
        <w:rPr>
          <w:rFonts w:ascii="Times New Roman" w:hAnsi="Times New Roman"/>
          <w:sz w:val="28"/>
          <w:szCs w:val="28"/>
          <w:lang w:val="uk-UA"/>
        </w:rPr>
        <w:t xml:space="preserve"> під його керівництвом</w:t>
      </w:r>
      <w:r w:rsidR="00A513E4">
        <w:rPr>
          <w:rFonts w:ascii="Times New Roman" w:hAnsi="Times New Roman"/>
          <w:sz w:val="28"/>
          <w:szCs w:val="28"/>
          <w:lang w:val="uk-UA"/>
        </w:rPr>
        <w:t>»</w:t>
      </w:r>
      <w:r w:rsidR="00A513E4" w:rsidRPr="00A513E4">
        <w:rPr>
          <w:rFonts w:ascii="Times New Roman" w:hAnsi="Times New Roman"/>
          <w:sz w:val="28"/>
          <w:szCs w:val="28"/>
        </w:rPr>
        <w:t xml:space="preserve"> </w:t>
      </w:r>
      <w:r w:rsidR="00A513E4">
        <w:rPr>
          <w:rFonts w:ascii="Times New Roman" w:hAnsi="Times New Roman"/>
          <w:sz w:val="28"/>
          <w:szCs w:val="28"/>
        </w:rPr>
        <w:t>[1</w:t>
      </w:r>
      <w:r w:rsidR="00A513E4">
        <w:rPr>
          <w:rFonts w:ascii="Times New Roman" w:hAnsi="Times New Roman"/>
          <w:sz w:val="28"/>
          <w:szCs w:val="28"/>
          <w:lang w:val="uk-UA"/>
        </w:rPr>
        <w:t>, с</w:t>
      </w:r>
      <w:r w:rsidR="00A513E4" w:rsidRPr="00470170">
        <w:rPr>
          <w:rFonts w:ascii="Times New Roman" w:hAnsi="Times New Roman"/>
          <w:sz w:val="28"/>
          <w:szCs w:val="28"/>
        </w:rPr>
        <w:t xml:space="preserve">. 133]. </w:t>
      </w:r>
    </w:p>
    <w:p w:rsidR="000969E4" w:rsidRDefault="003C3468" w:rsidP="00DC6A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969E4">
        <w:rPr>
          <w:rFonts w:ascii="Times New Roman" w:hAnsi="Times New Roman"/>
          <w:sz w:val="28"/>
          <w:szCs w:val="28"/>
          <w:lang w:val="uk-UA"/>
        </w:rPr>
        <w:t>Під час підготов</w:t>
      </w:r>
      <w:r w:rsidR="00330F3B">
        <w:rPr>
          <w:rFonts w:ascii="Times New Roman" w:hAnsi="Times New Roman"/>
          <w:sz w:val="28"/>
          <w:szCs w:val="28"/>
          <w:lang w:val="uk-UA"/>
        </w:rPr>
        <w:t>ки гуманного уроку</w:t>
      </w:r>
      <w:r w:rsidR="00C725F9">
        <w:rPr>
          <w:rFonts w:ascii="Times New Roman" w:hAnsi="Times New Roman"/>
          <w:sz w:val="28"/>
          <w:szCs w:val="28"/>
          <w:lang w:val="uk-UA"/>
        </w:rPr>
        <w:t xml:space="preserve"> важливим є </w:t>
      </w:r>
      <w:r w:rsidR="000969E4">
        <w:rPr>
          <w:rFonts w:ascii="Times New Roman" w:hAnsi="Times New Roman"/>
          <w:sz w:val="28"/>
          <w:szCs w:val="28"/>
          <w:lang w:val="uk-UA"/>
        </w:rPr>
        <w:t>умінн</w:t>
      </w:r>
      <w:r w:rsidR="00534E01">
        <w:rPr>
          <w:rFonts w:ascii="Times New Roman" w:hAnsi="Times New Roman"/>
          <w:sz w:val="28"/>
          <w:szCs w:val="28"/>
          <w:lang w:val="uk-UA"/>
        </w:rPr>
        <w:t>я вчителя співпрацювати з учнем: н</w:t>
      </w:r>
      <w:r w:rsidR="000969E4">
        <w:rPr>
          <w:rFonts w:ascii="Times New Roman" w:hAnsi="Times New Roman"/>
          <w:sz w:val="28"/>
          <w:szCs w:val="28"/>
          <w:lang w:val="uk-UA"/>
        </w:rPr>
        <w:t xml:space="preserve">е подавляти, не залишати його на одинці </w:t>
      </w:r>
      <w:r w:rsidR="00534E01">
        <w:rPr>
          <w:rFonts w:ascii="Times New Roman" w:hAnsi="Times New Roman"/>
          <w:sz w:val="28"/>
          <w:szCs w:val="28"/>
          <w:lang w:val="uk-UA"/>
        </w:rPr>
        <w:t>і</w:t>
      </w:r>
      <w:r w:rsidR="000969E4">
        <w:rPr>
          <w:rFonts w:ascii="Times New Roman" w:hAnsi="Times New Roman"/>
          <w:sz w:val="28"/>
          <w:szCs w:val="28"/>
          <w:lang w:val="uk-UA"/>
        </w:rPr>
        <w:t>з самим собою у вирішенні навчальних задач, а співпрацювати.</w:t>
      </w:r>
    </w:p>
    <w:p w:rsidR="003C3468" w:rsidRDefault="003C3468" w:rsidP="00DC6A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«У співпраці дитина </w:t>
      </w:r>
      <w:r w:rsidR="00330F3B">
        <w:rPr>
          <w:rFonts w:ascii="Times New Roman" w:hAnsi="Times New Roman"/>
          <w:sz w:val="28"/>
          <w:szCs w:val="28"/>
          <w:lang w:val="uk-UA"/>
        </w:rPr>
        <w:t>стає</w:t>
      </w:r>
      <w:r>
        <w:rPr>
          <w:rFonts w:ascii="Times New Roman" w:hAnsi="Times New Roman"/>
          <w:sz w:val="28"/>
          <w:szCs w:val="28"/>
          <w:lang w:val="uk-UA"/>
        </w:rPr>
        <w:t xml:space="preserve"> сильнішою і розумнішою, ніж </w:t>
      </w:r>
      <w:r w:rsidR="00C725F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B615F0">
        <w:rPr>
          <w:rFonts w:ascii="Times New Roman" w:hAnsi="Times New Roman"/>
          <w:sz w:val="28"/>
          <w:szCs w:val="28"/>
          <w:lang w:val="uk-UA"/>
        </w:rPr>
        <w:t xml:space="preserve">самостійній діяльності, вона піднімається вище за рівнем інтелектуальних труднощів, які вирішує, проте, завжди існує </w:t>
      </w:r>
      <w:r w:rsidR="005C4DE4">
        <w:rPr>
          <w:rFonts w:ascii="Times New Roman" w:hAnsi="Times New Roman"/>
          <w:sz w:val="28"/>
          <w:szCs w:val="28"/>
          <w:lang w:val="uk-UA"/>
        </w:rPr>
        <w:t>певна</w:t>
      </w:r>
      <w:r w:rsidR="00B615F0" w:rsidRPr="000512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26C" w:rsidRPr="0005126C">
        <w:rPr>
          <w:rFonts w:ascii="Times New Roman" w:hAnsi="Times New Roman"/>
          <w:sz w:val="28"/>
          <w:szCs w:val="28"/>
          <w:lang w:val="uk-UA"/>
        </w:rPr>
        <w:t>суворо</w:t>
      </w:r>
      <w:r w:rsidR="00B615F0">
        <w:rPr>
          <w:rFonts w:ascii="Times New Roman" w:hAnsi="Times New Roman"/>
          <w:sz w:val="28"/>
          <w:szCs w:val="28"/>
          <w:lang w:val="uk-UA"/>
        </w:rPr>
        <w:t xml:space="preserve"> закономірна дистанція, яка визначає </w:t>
      </w:r>
      <w:r w:rsidR="00330F3B">
        <w:rPr>
          <w:rFonts w:ascii="Times New Roman" w:hAnsi="Times New Roman"/>
          <w:sz w:val="28"/>
          <w:szCs w:val="28"/>
          <w:lang w:val="uk-UA"/>
        </w:rPr>
        <w:t>вфідмінності</w:t>
      </w:r>
      <w:r w:rsidR="00B615F0"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r w:rsidR="00866F7B">
        <w:rPr>
          <w:rFonts w:ascii="Times New Roman" w:hAnsi="Times New Roman"/>
          <w:sz w:val="28"/>
          <w:szCs w:val="28"/>
          <w:lang w:val="uk-UA"/>
        </w:rPr>
        <w:t>са</w:t>
      </w:r>
      <w:r w:rsidR="00C725F9">
        <w:rPr>
          <w:rFonts w:ascii="Times New Roman" w:hAnsi="Times New Roman"/>
          <w:sz w:val="28"/>
          <w:szCs w:val="28"/>
          <w:lang w:val="uk-UA"/>
        </w:rPr>
        <w:t xml:space="preserve">мостійної діяльності і </w:t>
      </w:r>
      <w:r w:rsidR="00B615F0">
        <w:rPr>
          <w:rFonts w:ascii="Times New Roman" w:hAnsi="Times New Roman"/>
          <w:sz w:val="28"/>
          <w:szCs w:val="28"/>
          <w:lang w:val="uk-UA"/>
        </w:rPr>
        <w:t>діяльності у співпраці»</w:t>
      </w:r>
      <w:r w:rsidR="00B615F0" w:rsidRPr="00B615F0">
        <w:rPr>
          <w:rFonts w:ascii="Times New Roman" w:hAnsi="Times New Roman"/>
          <w:sz w:val="28"/>
          <w:szCs w:val="28"/>
          <w:lang w:val="uk-UA"/>
        </w:rPr>
        <w:t xml:space="preserve"> [1</w:t>
      </w:r>
      <w:r w:rsidR="00B615F0">
        <w:rPr>
          <w:rFonts w:ascii="Times New Roman" w:hAnsi="Times New Roman"/>
          <w:sz w:val="28"/>
          <w:szCs w:val="28"/>
          <w:lang w:val="uk-UA"/>
        </w:rPr>
        <w:t>, с</w:t>
      </w:r>
      <w:r w:rsidR="00B615F0" w:rsidRPr="00B615F0">
        <w:rPr>
          <w:rFonts w:ascii="Times New Roman" w:hAnsi="Times New Roman"/>
          <w:sz w:val="28"/>
          <w:szCs w:val="28"/>
          <w:lang w:val="uk-UA"/>
        </w:rPr>
        <w:t xml:space="preserve">. 132].  </w:t>
      </w:r>
    </w:p>
    <w:p w:rsidR="002517DE" w:rsidRDefault="00B615F0" w:rsidP="00DC6A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A0C5C">
        <w:rPr>
          <w:rFonts w:ascii="Times New Roman" w:hAnsi="Times New Roman"/>
          <w:i/>
          <w:sz w:val="28"/>
          <w:szCs w:val="28"/>
          <w:lang w:val="uk-UA"/>
        </w:rPr>
        <w:t>У співпраці дитина піднімається</w:t>
      </w:r>
      <w:r w:rsidR="00F97125" w:rsidRPr="00AA0C5C">
        <w:rPr>
          <w:rFonts w:ascii="Times New Roman" w:hAnsi="Times New Roman"/>
          <w:i/>
          <w:sz w:val="28"/>
          <w:szCs w:val="28"/>
          <w:lang w:val="uk-UA"/>
        </w:rPr>
        <w:t xml:space="preserve"> на більш високий інтелектуальний </w:t>
      </w:r>
      <w:r w:rsidR="00330F3B">
        <w:rPr>
          <w:rFonts w:ascii="Times New Roman" w:hAnsi="Times New Roman"/>
          <w:i/>
          <w:sz w:val="28"/>
          <w:szCs w:val="28"/>
          <w:lang w:val="uk-UA"/>
        </w:rPr>
        <w:t>рівень</w:t>
      </w:r>
      <w:r w:rsidR="00F97125" w:rsidRPr="00AA0C5C">
        <w:rPr>
          <w:rFonts w:ascii="Times New Roman" w:hAnsi="Times New Roman"/>
          <w:i/>
          <w:sz w:val="28"/>
          <w:szCs w:val="28"/>
          <w:lang w:val="uk-UA"/>
        </w:rPr>
        <w:t xml:space="preserve">, який би був їй </w:t>
      </w:r>
      <w:r w:rsidR="00330F3B">
        <w:rPr>
          <w:rFonts w:ascii="Times New Roman" w:hAnsi="Times New Roman"/>
          <w:i/>
          <w:sz w:val="28"/>
          <w:szCs w:val="28"/>
          <w:lang w:val="uk-UA"/>
        </w:rPr>
        <w:t>недосяжним</w:t>
      </w:r>
      <w:r w:rsidR="00F97125" w:rsidRPr="00AA0C5C">
        <w:rPr>
          <w:rFonts w:ascii="Times New Roman" w:hAnsi="Times New Roman"/>
          <w:i/>
          <w:sz w:val="28"/>
          <w:szCs w:val="28"/>
          <w:lang w:val="uk-UA"/>
        </w:rPr>
        <w:t xml:space="preserve"> наодинці.</w:t>
      </w:r>
      <w:r w:rsidR="00B054D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054D4">
        <w:rPr>
          <w:rFonts w:ascii="Times New Roman" w:hAnsi="Times New Roman"/>
          <w:sz w:val="28"/>
          <w:szCs w:val="28"/>
          <w:lang w:val="uk-UA"/>
        </w:rPr>
        <w:t>Співпраця ґ</w:t>
      </w:r>
      <w:r w:rsidR="00B054D4" w:rsidRPr="00B054D4">
        <w:rPr>
          <w:rFonts w:ascii="Times New Roman" w:hAnsi="Times New Roman"/>
          <w:sz w:val="28"/>
          <w:szCs w:val="28"/>
          <w:lang w:val="uk-UA"/>
        </w:rPr>
        <w:t>рунтується</w:t>
      </w:r>
      <w:r w:rsidR="00B054D4" w:rsidRPr="00B054D4">
        <w:rPr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 w:rsidR="00B054D4">
        <w:rPr>
          <w:rFonts w:ascii="Times New Roman" w:hAnsi="Times New Roman"/>
          <w:sz w:val="28"/>
          <w:szCs w:val="28"/>
          <w:lang w:val="uk-UA"/>
        </w:rPr>
        <w:t>на наслідуванні, п</w:t>
      </w:r>
      <w:r w:rsidR="00C725F9">
        <w:rPr>
          <w:rFonts w:ascii="Times New Roman" w:hAnsi="Times New Roman"/>
          <w:sz w:val="28"/>
          <w:szCs w:val="28"/>
          <w:lang w:val="uk-UA"/>
        </w:rPr>
        <w:t>р</w:t>
      </w:r>
      <w:r w:rsidR="00B054D4">
        <w:rPr>
          <w:rFonts w:ascii="Times New Roman" w:hAnsi="Times New Roman"/>
          <w:sz w:val="28"/>
          <w:szCs w:val="28"/>
          <w:lang w:val="uk-UA"/>
        </w:rPr>
        <w:t>оте</w:t>
      </w:r>
      <w:r w:rsidR="00C725F9">
        <w:rPr>
          <w:rFonts w:ascii="Times New Roman" w:hAnsi="Times New Roman"/>
          <w:sz w:val="28"/>
          <w:szCs w:val="28"/>
          <w:lang w:val="uk-UA"/>
        </w:rPr>
        <w:t>,</w:t>
      </w:r>
      <w:r w:rsidR="00330F3B">
        <w:rPr>
          <w:rFonts w:ascii="Times New Roman" w:hAnsi="Times New Roman"/>
          <w:sz w:val="28"/>
          <w:szCs w:val="28"/>
          <w:lang w:val="uk-UA"/>
        </w:rPr>
        <w:t xml:space="preserve"> крім н</w:t>
      </w:r>
      <w:r w:rsidR="00B054D4">
        <w:rPr>
          <w:rFonts w:ascii="Times New Roman" w:hAnsi="Times New Roman"/>
          <w:sz w:val="28"/>
          <w:szCs w:val="28"/>
          <w:lang w:val="uk-UA"/>
        </w:rPr>
        <w:t xml:space="preserve">ього, вона завжди має емоційне забарвлення. </w:t>
      </w:r>
    </w:p>
    <w:p w:rsidR="00B615F0" w:rsidRPr="00B054D4" w:rsidRDefault="00D7760E" w:rsidP="00DA6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</w:t>
      </w:r>
      <w:r w:rsidR="002517DE">
        <w:rPr>
          <w:rFonts w:ascii="Times New Roman" w:hAnsi="Times New Roman"/>
          <w:sz w:val="28"/>
          <w:szCs w:val="28"/>
          <w:lang w:val="uk-UA"/>
        </w:rPr>
        <w:t xml:space="preserve"> особистісно-</w:t>
      </w:r>
      <w:r w:rsidR="00B054D4">
        <w:rPr>
          <w:rFonts w:ascii="Times New Roman" w:hAnsi="Times New Roman"/>
          <w:sz w:val="28"/>
          <w:szCs w:val="28"/>
          <w:lang w:val="uk-UA"/>
        </w:rPr>
        <w:t>орієнтованому підході</w:t>
      </w:r>
      <w:r w:rsidR="00534E01">
        <w:rPr>
          <w:rFonts w:ascii="Times New Roman" w:hAnsi="Times New Roman"/>
          <w:sz w:val="28"/>
          <w:szCs w:val="28"/>
          <w:lang w:val="uk-UA"/>
        </w:rPr>
        <w:t xml:space="preserve"> з у</w:t>
      </w:r>
      <w:r w:rsidR="002517DE">
        <w:rPr>
          <w:rFonts w:ascii="Times New Roman" w:hAnsi="Times New Roman"/>
          <w:sz w:val="28"/>
          <w:szCs w:val="28"/>
          <w:lang w:val="uk-UA"/>
        </w:rPr>
        <w:t>рахуванням духовного гуманізму, співпраця ґрунтується на любові, довірі, духовній спільності і тому її результ</w:t>
      </w:r>
      <w:r w:rsidR="00330F3B">
        <w:rPr>
          <w:rFonts w:ascii="Times New Roman" w:hAnsi="Times New Roman"/>
          <w:sz w:val="28"/>
          <w:szCs w:val="28"/>
          <w:lang w:val="uk-UA"/>
        </w:rPr>
        <w:t xml:space="preserve">ативність завжди висока. Коли під час </w:t>
      </w:r>
      <w:r w:rsidR="002517DE">
        <w:rPr>
          <w:rFonts w:ascii="Times New Roman" w:hAnsi="Times New Roman"/>
          <w:sz w:val="28"/>
          <w:szCs w:val="28"/>
          <w:lang w:val="uk-UA"/>
        </w:rPr>
        <w:t xml:space="preserve">відкритої співпраці  учні </w:t>
      </w:r>
      <w:r w:rsidR="00330F3B">
        <w:rPr>
          <w:rFonts w:ascii="Times New Roman" w:hAnsi="Times New Roman"/>
          <w:sz w:val="28"/>
          <w:szCs w:val="28"/>
          <w:lang w:val="uk-UA"/>
        </w:rPr>
        <w:t>знайомляться з</w:t>
      </w:r>
      <w:r w:rsidR="00251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4DE4">
        <w:rPr>
          <w:rFonts w:ascii="Times New Roman" w:hAnsi="Times New Roman"/>
          <w:sz w:val="28"/>
          <w:szCs w:val="28"/>
          <w:lang w:val="uk-UA"/>
        </w:rPr>
        <w:t>певн</w:t>
      </w:r>
      <w:r w:rsidR="00330F3B">
        <w:rPr>
          <w:rFonts w:ascii="Times New Roman" w:hAnsi="Times New Roman"/>
          <w:sz w:val="28"/>
          <w:szCs w:val="28"/>
          <w:lang w:val="uk-UA"/>
        </w:rPr>
        <w:t>ими науковими</w:t>
      </w:r>
      <w:r w:rsidR="003F2AC3">
        <w:rPr>
          <w:rFonts w:ascii="Times New Roman" w:hAnsi="Times New Roman"/>
          <w:sz w:val="28"/>
          <w:szCs w:val="28"/>
          <w:lang w:val="uk-UA"/>
        </w:rPr>
        <w:t xml:space="preserve"> поняття</w:t>
      </w:r>
      <w:r w:rsidR="00330F3B">
        <w:rPr>
          <w:rFonts w:ascii="Times New Roman" w:hAnsi="Times New Roman"/>
          <w:sz w:val="28"/>
          <w:szCs w:val="28"/>
          <w:lang w:val="uk-UA"/>
        </w:rPr>
        <w:t>ми</w:t>
      </w:r>
      <w:r w:rsidR="003F2A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7C92">
        <w:rPr>
          <w:rFonts w:ascii="Times New Roman" w:hAnsi="Times New Roman"/>
          <w:sz w:val="28"/>
          <w:szCs w:val="28"/>
          <w:lang w:val="uk-UA"/>
        </w:rPr>
        <w:t>виникає</w:t>
      </w:r>
      <w:r w:rsidR="003F2AC3">
        <w:rPr>
          <w:rFonts w:ascii="Times New Roman" w:hAnsi="Times New Roman"/>
          <w:sz w:val="28"/>
          <w:szCs w:val="28"/>
          <w:lang w:val="uk-UA"/>
        </w:rPr>
        <w:t xml:space="preserve"> прихована співпраця, яка продовжується й тоді, коли учень виконує роботу</w:t>
      </w:r>
      <w:r w:rsidR="00D87C92">
        <w:rPr>
          <w:rFonts w:ascii="Times New Roman" w:hAnsi="Times New Roman"/>
          <w:sz w:val="28"/>
          <w:szCs w:val="28"/>
          <w:lang w:val="uk-UA"/>
        </w:rPr>
        <w:t xml:space="preserve"> самостійно</w:t>
      </w:r>
      <w:r w:rsidR="003F2AC3">
        <w:rPr>
          <w:rFonts w:ascii="Times New Roman" w:hAnsi="Times New Roman"/>
          <w:sz w:val="28"/>
          <w:szCs w:val="28"/>
          <w:lang w:val="uk-UA"/>
        </w:rPr>
        <w:t xml:space="preserve"> без допомоги учителя.</w:t>
      </w:r>
    </w:p>
    <w:p w:rsidR="005A54BC" w:rsidRDefault="00886010" w:rsidP="00DC6A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Таким чином, </w:t>
      </w:r>
      <w:r w:rsidR="00330F3B">
        <w:rPr>
          <w:rFonts w:ascii="Times New Roman" w:hAnsi="Times New Roman"/>
          <w:sz w:val="28"/>
          <w:szCs w:val="28"/>
          <w:lang w:val="uk-UA"/>
        </w:rPr>
        <w:t xml:space="preserve">основним акцентом уроку стає </w:t>
      </w:r>
      <w:r w:rsidRPr="00886010">
        <w:rPr>
          <w:rFonts w:ascii="Times New Roman" w:hAnsi="Times New Roman"/>
          <w:i/>
          <w:sz w:val="28"/>
          <w:szCs w:val="28"/>
          <w:lang w:val="uk-UA"/>
        </w:rPr>
        <w:t>відкрита і прихована співпраця з дітьми.</w:t>
      </w:r>
      <w:r w:rsidR="00365B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65B19">
        <w:rPr>
          <w:rFonts w:ascii="Times New Roman" w:hAnsi="Times New Roman"/>
          <w:sz w:val="28"/>
          <w:szCs w:val="28"/>
          <w:lang w:val="uk-UA"/>
        </w:rPr>
        <w:t xml:space="preserve">Сама співпраця </w:t>
      </w:r>
      <w:r w:rsidR="00330F3B">
        <w:rPr>
          <w:rFonts w:ascii="Times New Roman" w:hAnsi="Times New Roman"/>
          <w:sz w:val="28"/>
          <w:szCs w:val="28"/>
          <w:lang w:val="uk-UA"/>
        </w:rPr>
        <w:t>має гуманістичну спрямованість</w:t>
      </w:r>
      <w:r w:rsidR="00365B19">
        <w:rPr>
          <w:rFonts w:ascii="Times New Roman" w:hAnsi="Times New Roman"/>
          <w:sz w:val="28"/>
          <w:szCs w:val="28"/>
          <w:lang w:val="uk-UA"/>
        </w:rPr>
        <w:t xml:space="preserve"> спільної розвиваючої діяльності педагогів і учнів, яка зміцнена взаєморозумінням, проникненням в духовний світ один одного</w:t>
      </w:r>
      <w:r w:rsidR="00F40877">
        <w:rPr>
          <w:rFonts w:ascii="Times New Roman" w:hAnsi="Times New Roman"/>
          <w:sz w:val="28"/>
          <w:szCs w:val="28"/>
          <w:lang w:val="uk-UA"/>
        </w:rPr>
        <w:t>, колективним аналізом ходу і результатів цієї діяльності.</w:t>
      </w:r>
      <w:r w:rsidR="005A54BC">
        <w:rPr>
          <w:rFonts w:ascii="Times New Roman" w:hAnsi="Times New Roman"/>
          <w:sz w:val="28"/>
          <w:szCs w:val="28"/>
          <w:lang w:val="uk-UA"/>
        </w:rPr>
        <w:t xml:space="preserve"> В основі стратегії співпраці лежить ідея стимулювання і  спрямування педагогом процесу розвитку пізнавальних інтересів учнів. Враховуючи синергетичний підхід до уроку, можемо припустити, що співпраця – це такий вид взаємодії в системі</w:t>
      </w:r>
      <w:r w:rsidR="00330F3B">
        <w:rPr>
          <w:rFonts w:ascii="Times New Roman" w:hAnsi="Times New Roman"/>
          <w:sz w:val="28"/>
          <w:szCs w:val="28"/>
          <w:lang w:val="uk-UA"/>
        </w:rPr>
        <w:t xml:space="preserve"> (урок)</w:t>
      </w:r>
      <w:r w:rsidR="005A54B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1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якій </w:t>
      </w:r>
      <w:r w:rsidR="00330F3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результативність, цілісність </w:t>
      </w:r>
      <w:r w:rsidR="00B119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значно перевищує простий набір всіх </w:t>
      </w:r>
      <w:r w:rsidR="00330F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її </w:t>
      </w:r>
      <w:r w:rsidR="00B1196A">
        <w:rPr>
          <w:rFonts w:ascii="Times New Roman" w:eastAsia="Times New Roman" w:hAnsi="Times New Roman"/>
          <w:sz w:val="28"/>
          <w:szCs w:val="28"/>
          <w:lang w:val="uk-UA" w:eastAsia="ru-RU"/>
        </w:rPr>
        <w:t>компонентів</w:t>
      </w:r>
      <w:r w:rsidR="00330F3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1196A" w:rsidRPr="00470170" w:rsidRDefault="00B1196A" w:rsidP="00B119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Крім цього, простір уроку необхідно наповнювати специфічними людськими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7AA8">
        <w:rPr>
          <w:rFonts w:ascii="Times New Roman" w:eastAsia="Times New Roman" w:hAnsi="Times New Roman"/>
          <w:sz w:val="28"/>
          <w:szCs w:val="28"/>
          <w:lang w:val="uk-UA" w:eastAsia="ru-RU"/>
        </w:rPr>
        <w:t>стосунками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які будуть притаманними нашому життю в майбутньому</w:t>
      </w:r>
      <w:r w:rsidR="008F7A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саме,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почуття колективізму, доброти, дружби і товариськості, чуйності і співпереживання, взаємодопомоги і поваги </w:t>
      </w:r>
      <w:r w:rsidR="008F7A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особистості. «Ці </w:t>
      </w:r>
      <w:r w:rsidR="008F7AA8">
        <w:rPr>
          <w:rFonts w:ascii="Times New Roman" w:eastAsia="Times New Roman" w:hAnsi="Times New Roman"/>
          <w:sz w:val="28"/>
          <w:szCs w:val="28"/>
          <w:lang w:val="uk-UA" w:eastAsia="ru-RU"/>
        </w:rPr>
        <w:t>стосунки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мають стати не лише предметом навчання і виховання, але</w:t>
      </w:r>
      <w:r w:rsidR="000670F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першу чергу, нормою спільної роботи педагога і учнів на уроці»</w:t>
      </w:r>
      <w:r w:rsidRPr="00B11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232].</w:t>
      </w:r>
    </w:p>
    <w:p w:rsidR="005A54BC" w:rsidRPr="00BE4A1F" w:rsidRDefault="00F74675" w:rsidP="00DC6AE1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 ході уроку учитель відмовляється</w:t>
      </w:r>
      <w:r w:rsidR="003746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4A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одноосібного володіння оціночною діяльністю. Весь навчально-виховний процес  необхідно спрямувати на розвиток в учня </w:t>
      </w:r>
      <w:r w:rsidR="00BE4A1F" w:rsidRPr="00BE4A1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оцінних суджень і на </w:t>
      </w:r>
      <w:r w:rsidR="00FB352E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</w:t>
      </w:r>
      <w:r w:rsidR="00BE4A1F" w:rsidRPr="00BE4A1F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твердження змістовної оцінки та самооцінки.</w:t>
      </w:r>
    </w:p>
    <w:p w:rsidR="00F74675" w:rsidRDefault="00BE4A1F" w:rsidP="00DC6A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Важливо звернути увагу на інформаційне наповнення уроку. Зазвичай, останні наукові відкриття не встиг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>ають потрапити в зміст навчальни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програм та на сторінки підручників. Проте, саме вони </w:t>
      </w:r>
      <w:r w:rsidR="00D30811">
        <w:rPr>
          <w:rFonts w:ascii="Times New Roman" w:eastAsia="Times New Roman" w:hAnsi="Times New Roman"/>
          <w:sz w:val="28"/>
          <w:szCs w:val="28"/>
          <w:lang w:val="uk-UA" w:eastAsia="ru-RU"/>
        </w:rPr>
        <w:t>мають особливу привабливість та принадливість</w:t>
      </w:r>
      <w:r w:rsidR="00FE1B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дітей, </w:t>
      </w:r>
      <w:r w:rsidR="00FE1B3F" w:rsidRPr="00FE1B3F">
        <w:rPr>
          <w:rFonts w:ascii="Times New Roman" w:eastAsia="Times New Roman" w:hAnsi="Times New Roman"/>
          <w:sz w:val="28"/>
          <w:szCs w:val="28"/>
          <w:lang w:val="uk-UA" w:eastAsia="ru-RU"/>
        </w:rPr>
        <w:t>несуть потужний енергетичний імпульс, активізують мислення.</w:t>
      </w:r>
      <w:r w:rsidR="005B77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Якщо фактичн</w:t>
      </w:r>
      <w:r w:rsidR="00D30811">
        <w:rPr>
          <w:rFonts w:ascii="Times New Roman" w:eastAsia="Times New Roman" w:hAnsi="Times New Roman"/>
          <w:sz w:val="28"/>
          <w:szCs w:val="28"/>
          <w:lang w:val="uk-UA" w:eastAsia="ru-RU"/>
        </w:rPr>
        <w:t>ий матеріал з предмета</w:t>
      </w:r>
      <w:r w:rsidR="005B77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добре засвоєний вчителем і викладається учням десятки років без змін, </w:t>
      </w:r>
      <w:r w:rsidR="005B777E" w:rsidRPr="005B777E">
        <w:rPr>
          <w:rFonts w:ascii="Times New Roman" w:eastAsia="Times New Roman" w:hAnsi="Times New Roman"/>
          <w:sz w:val="28"/>
          <w:szCs w:val="28"/>
          <w:lang w:val="uk-UA" w:eastAsia="ru-RU"/>
        </w:rPr>
        <w:t>то віджилі свій вік ментальні конструкції стають гальмом для розвитку мислення учнів.</w:t>
      </w:r>
      <w:r w:rsidR="005B77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Тому  у зміст уроку необхідно вносити нові </w:t>
      </w:r>
      <w:r w:rsidR="00D30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наукові </w:t>
      </w:r>
      <w:r w:rsidR="005B777E">
        <w:rPr>
          <w:rFonts w:ascii="Times New Roman" w:eastAsia="Times New Roman" w:hAnsi="Times New Roman"/>
          <w:sz w:val="28"/>
          <w:szCs w:val="28"/>
          <w:lang w:val="uk-UA" w:eastAsia="ru-RU"/>
        </w:rPr>
        <w:t>відкриття</w:t>
      </w:r>
      <w:r w:rsidR="00D308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E4A1F" w:rsidRPr="00042547" w:rsidRDefault="005B777E" w:rsidP="00DC6A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У роботах  Ш.О.Амонашвіл</w:t>
      </w:r>
      <w:r w:rsidR="004316C5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В.Г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Ніорадзе стверджується, що «урок  є найважливішою, </w:t>
      </w:r>
      <w:r w:rsidRPr="005B777E">
        <w:rPr>
          <w:rFonts w:ascii="Times New Roman" w:eastAsia="Times New Roman" w:hAnsi="Times New Roman"/>
          <w:sz w:val="28"/>
          <w:szCs w:val="28"/>
          <w:lang w:val="uk-UA" w:eastAsia="ru-RU"/>
        </w:rPr>
        <w:t>провідною формою процесу творення долі дітей;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ньому акумулюється життя дітей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зб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агачується світлом духовності та знань» </w:t>
      </w:r>
      <w:r w:rsidR="00042547" w:rsidRPr="00042547">
        <w:rPr>
          <w:rFonts w:ascii="Times New Roman" w:eastAsia="Times New Roman" w:hAnsi="Times New Roman"/>
          <w:sz w:val="28"/>
          <w:szCs w:val="28"/>
          <w:lang w:val="uk-UA" w:eastAsia="ru-RU"/>
        </w:rPr>
        <w:t>[4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>, с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42547" w:rsidRPr="00042547">
        <w:rPr>
          <w:rFonts w:ascii="Times New Roman" w:eastAsia="Times New Roman" w:hAnsi="Times New Roman"/>
          <w:sz w:val="28"/>
          <w:szCs w:val="28"/>
          <w:lang w:val="uk-UA" w:eastAsia="ru-RU"/>
        </w:rPr>
        <w:t>34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>-3</w:t>
      </w:r>
      <w:r w:rsidR="00042547" w:rsidRPr="00042547">
        <w:rPr>
          <w:rFonts w:ascii="Times New Roman" w:eastAsia="Times New Roman" w:hAnsi="Times New Roman"/>
          <w:sz w:val="28"/>
          <w:szCs w:val="28"/>
          <w:lang w:val="uk-UA" w:eastAsia="ru-RU"/>
        </w:rPr>
        <w:t>5]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Шалва Олександрович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D6FB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разом з 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>Валерією Гівіївною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запропонували створити освітні курси, які розвивають в дітях цілісний світогляд </w:t>
      </w:r>
      <w:r w:rsidR="00042547" w:rsidRPr="00042547">
        <w:rPr>
          <w:rFonts w:ascii="Times New Roman" w:eastAsia="Times New Roman" w:hAnsi="Times New Roman"/>
          <w:sz w:val="28"/>
          <w:szCs w:val="28"/>
          <w:lang w:val="uk-UA" w:eastAsia="ru-RU"/>
        </w:rPr>
        <w:t>[4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>, с. 32-</w:t>
      </w:r>
      <w:r w:rsidR="00042547" w:rsidRPr="000425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34].  </w:t>
      </w:r>
      <w:r w:rsidR="00042547">
        <w:rPr>
          <w:rFonts w:ascii="Times New Roman" w:eastAsia="Times New Roman" w:hAnsi="Times New Roman"/>
          <w:sz w:val="28"/>
          <w:szCs w:val="28"/>
          <w:lang w:val="uk-UA" w:eastAsia="ru-RU"/>
        </w:rPr>
        <w:t>Ця ідея була практично реалізована в експериментальній школі №1 м. Тбілісі (Грузія) і школи №200 м. Москви (Російська Федерація).</w:t>
      </w:r>
    </w:p>
    <w:p w:rsidR="00A8746D" w:rsidRPr="00470170" w:rsidRDefault="00A8746D" w:rsidP="00A8746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Характерною ознакою</w:t>
      </w:r>
      <w:r w:rsidR="00B45A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таких освітніх курсів є «розвиток у дітей </w:t>
      </w:r>
      <w:r w:rsidR="00B45A51" w:rsidRPr="00B45A51">
        <w:rPr>
          <w:rFonts w:ascii="Times New Roman" w:eastAsia="Times New Roman" w:hAnsi="Times New Roman"/>
          <w:sz w:val="28"/>
          <w:szCs w:val="28"/>
          <w:lang w:val="uk-UA" w:eastAsia="ru-RU"/>
        </w:rPr>
        <w:t>&lt;…&gt;</w:t>
      </w:r>
      <w:r w:rsidR="00B45A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найважливіших глобальних вмінь і здібностей з допомогою особливо організованих знань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B45A5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 глобальних  умінь і здібностей Шалва </w:t>
      </w:r>
      <w:r w:rsidR="00331F5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Олександрович відносить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«пізна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>вальне читання, писемномовленєву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діяльність, лінгві</w:t>
      </w:r>
      <w:r w:rsidR="0033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стичне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чуття, математичну уяву, духовне життя, усвідомлення прекрасного, планування діяльності, сміливість і витривалість, спілкування та ін.»</w:t>
      </w:r>
      <w:r w:rsidRPr="00A87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[4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.33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 xml:space="preserve">34].  </w:t>
      </w:r>
    </w:p>
    <w:p w:rsidR="005B777E" w:rsidRPr="00A8746D" w:rsidRDefault="00EA35C1" w:rsidP="00A8746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Прикладами</w:t>
      </w:r>
      <w:r w:rsidR="00A87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освітніх курсів можуть </w:t>
      </w:r>
      <w:r w:rsidR="00331F5C">
        <w:rPr>
          <w:rFonts w:ascii="Times New Roman" w:eastAsia="Times New Roman" w:hAnsi="Times New Roman"/>
          <w:sz w:val="28"/>
          <w:szCs w:val="28"/>
          <w:lang w:val="uk-UA" w:eastAsia="ru-RU"/>
        </w:rPr>
        <w:t>бути</w:t>
      </w:r>
      <w:r w:rsidR="00A874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для початкової школи </w:t>
      </w:r>
    </w:p>
    <w:p w:rsidR="00DC6AE1" w:rsidRDefault="00DC6AE1" w:rsidP="00DC6A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«Уроки письменноречевой деятельности» В.</w:t>
      </w:r>
      <w:r w:rsidR="00FB352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="00A874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8746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орадзе</w:t>
      </w:r>
      <w:r w:rsidRPr="00975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 xml:space="preserve">]; «Уроки </w:t>
      </w:r>
      <w:r w:rsidR="00A8746D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математических воображений» Ш. </w:t>
      </w:r>
      <w:r w:rsidR="00A8746D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A8746D">
        <w:rPr>
          <w:rFonts w:ascii="Times New Roman" w:eastAsia="Times New Roman" w:hAnsi="Times New Roman"/>
          <w:sz w:val="28"/>
          <w:szCs w:val="28"/>
          <w:lang w:eastAsia="ru-RU"/>
        </w:rPr>
        <w:t>. Амонашв</w:t>
      </w:r>
      <w:r w:rsidR="00A8746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A874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8746D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1F5C">
        <w:rPr>
          <w:rFonts w:ascii="Times New Roman" w:eastAsia="Times New Roman" w:hAnsi="Times New Roman"/>
          <w:sz w:val="28"/>
          <w:szCs w:val="28"/>
          <w:lang w:eastAsia="ru-RU"/>
        </w:rPr>
        <w:t>];</w:t>
      </w:r>
      <w:r w:rsidR="00D02FD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старшої школи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170">
        <w:rPr>
          <w:rFonts w:ascii="Times New Roman" w:hAnsi="Times New Roman"/>
          <w:sz w:val="28"/>
          <w:szCs w:val="28"/>
        </w:rPr>
        <w:t>–</w:t>
      </w:r>
      <w:r w:rsidR="00D02FD2">
        <w:rPr>
          <w:rFonts w:ascii="Times New Roman" w:eastAsia="Times New Roman" w:hAnsi="Times New Roman"/>
          <w:sz w:val="28"/>
          <w:szCs w:val="28"/>
          <w:lang w:eastAsia="ru-RU"/>
        </w:rPr>
        <w:t xml:space="preserve"> «Физика языком сердца» </w:t>
      </w:r>
      <w:r w:rsidR="00D02FD2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D02FD2">
        <w:rPr>
          <w:rFonts w:ascii="Times New Roman" w:eastAsia="Times New Roman" w:hAnsi="Times New Roman"/>
          <w:sz w:val="28"/>
          <w:szCs w:val="28"/>
          <w:lang w:eastAsia="ru-RU"/>
        </w:rPr>
        <w:t>рен</w:t>
      </w:r>
      <w:r w:rsidR="00D02FD2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D02FD2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Стульп</w:t>
      </w:r>
      <w:r w:rsidR="00D02FD2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нене</w:t>
      </w:r>
      <w:r w:rsidRPr="00975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6], «Биология языком сердца» В</w:t>
      </w:r>
      <w:r w:rsidR="00D02FD2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D02FD2">
        <w:rPr>
          <w:rFonts w:ascii="Times New Roman" w:eastAsia="Times New Roman" w:hAnsi="Times New Roman"/>
          <w:sz w:val="28"/>
          <w:szCs w:val="28"/>
          <w:lang w:eastAsia="ru-RU"/>
        </w:rPr>
        <w:t>ктор</w:t>
      </w:r>
      <w:r w:rsidR="00D02FD2">
        <w:rPr>
          <w:rFonts w:ascii="Times New Roman" w:eastAsia="Times New Roman" w:hAnsi="Times New Roman"/>
          <w:sz w:val="28"/>
          <w:szCs w:val="28"/>
          <w:lang w:val="uk-UA" w:eastAsia="ru-RU"/>
        </w:rPr>
        <w:t>ії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 xml:space="preserve"> Бак</w:t>
      </w:r>
      <w:r w:rsidRPr="00975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70170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:rsidR="00A521D6" w:rsidRDefault="00A521D6" w:rsidP="00DC6AE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521D6" w:rsidRDefault="00A521D6" w:rsidP="00A521D6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  <w:r w:rsidRPr="00A521D6"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  <w:t>Критерії гуманного уроку,запропоновані В.Г.</w:t>
      </w:r>
      <w:r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  <w:t xml:space="preserve"> </w:t>
      </w:r>
      <w:r w:rsidRPr="00A521D6"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  <w:t>Ніорадзе</w:t>
      </w:r>
    </w:p>
    <w:p w:rsidR="00246F27" w:rsidRDefault="00246F27" w:rsidP="00246F27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</w:pPr>
    </w:p>
    <w:p w:rsidR="00EA35C1" w:rsidRDefault="00EA35C1" w:rsidP="00246F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Урок в школі має бути  основною</w:t>
      </w:r>
      <w:r w:rsidR="00964F9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F27">
        <w:rPr>
          <w:rFonts w:ascii="Times New Roman" w:hAnsi="Times New Roman"/>
          <w:sz w:val="28"/>
          <w:szCs w:val="28"/>
          <w:lang w:val="uk-UA"/>
        </w:rPr>
        <w:t>провідною</w:t>
      </w:r>
      <w:r>
        <w:rPr>
          <w:rFonts w:ascii="Times New Roman" w:hAnsi="Times New Roman"/>
          <w:sz w:val="28"/>
          <w:szCs w:val="28"/>
          <w:lang w:val="uk-UA"/>
        </w:rPr>
        <w:t xml:space="preserve"> формою навчання</w:t>
      </w:r>
      <w:r w:rsidR="00246F27">
        <w:rPr>
          <w:rFonts w:ascii="Times New Roman" w:hAnsi="Times New Roman"/>
          <w:sz w:val="28"/>
          <w:szCs w:val="28"/>
          <w:lang w:val="uk-UA"/>
        </w:rPr>
        <w:t xml:space="preserve"> та організації життя дітей. При цьому вчитель:</w:t>
      </w:r>
    </w:p>
    <w:p w:rsidR="00DC6AE1" w:rsidRDefault="00EA35C1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Створює умови для співпраці з дітьми.</w:t>
      </w:r>
    </w:p>
    <w:p w:rsidR="00A521D6" w:rsidRDefault="00EA35C1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Виявляє 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>особ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истісний, а не предметний (ЗУН)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інтерес до учня.</w:t>
      </w:r>
    </w:p>
    <w:p w:rsidR="00A521D6" w:rsidRDefault="00EA35C1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Посилює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виховний і моральний аспекти на зміну навчальним прийомам.</w:t>
      </w:r>
    </w:p>
    <w:p w:rsidR="00A521D6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Налаштовує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</w:t>
      </w:r>
      <w:r w:rsidR="0086736B">
        <w:rPr>
          <w:rFonts w:ascii="Times New Roman" w:eastAsia="Times New Roman" w:hAnsi="Times New Roman"/>
          <w:sz w:val="28"/>
          <w:szCs w:val="28"/>
          <w:lang w:val="uk-UA" w:eastAsia="ru-RU"/>
        </w:rPr>
        <w:t>те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673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щоб вони власними зусиллями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напругою і </w:t>
      </w:r>
      <w:r w:rsidR="00FD7E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="00224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хорошою 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>мотиваці</w:t>
      </w:r>
      <w:r w:rsidR="00224E48">
        <w:rPr>
          <w:rFonts w:ascii="Times New Roman" w:eastAsia="Times New Roman" w:hAnsi="Times New Roman"/>
          <w:sz w:val="28"/>
          <w:szCs w:val="28"/>
          <w:lang w:val="uk-UA" w:eastAsia="ru-RU"/>
        </w:rPr>
        <w:t>єю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привласнювали знання. </w:t>
      </w:r>
    </w:p>
    <w:p w:rsidR="00A521D6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Будує урок 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>на основі устремління на розвиток, дорослішання і свободу.</w:t>
      </w:r>
    </w:p>
    <w:p w:rsidR="00A521D6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Створює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учням умови проживання уроку (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можливість 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думати, розмірковувати, </w:t>
      </w:r>
      <w:r w:rsidR="00C725F9">
        <w:rPr>
          <w:rFonts w:ascii="Times New Roman" w:eastAsia="Times New Roman" w:hAnsi="Times New Roman"/>
          <w:sz w:val="28"/>
          <w:szCs w:val="28"/>
          <w:lang w:val="uk-UA" w:eastAsia="ru-RU"/>
        </w:rPr>
        <w:t>творити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>, а не просто прослуховувати</w:t>
      </w:r>
      <w:r w:rsidR="005F663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</w:t>
      </w:r>
      <w:r w:rsidR="008112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6635">
        <w:rPr>
          <w:rFonts w:ascii="Times New Roman" w:eastAsia="Times New Roman" w:hAnsi="Times New Roman"/>
          <w:sz w:val="28"/>
          <w:szCs w:val="28"/>
          <w:lang w:val="uk-UA" w:eastAsia="ru-RU"/>
        </w:rPr>
        <w:t>засвоювати</w:t>
      </w:r>
      <w:r w:rsidR="00A521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матеріал</w:t>
      </w:r>
      <w:r w:rsidR="00C725F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F663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11256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Прагне</w:t>
      </w:r>
      <w:r w:rsidR="00811256" w:rsidRPr="00811256">
        <w:t xml:space="preserve"> </w:t>
      </w:r>
      <w:r w:rsidR="00811256" w:rsidRPr="00811256">
        <w:rPr>
          <w:rFonts w:ascii="Times New Roman" w:eastAsia="Times New Roman" w:hAnsi="Times New Roman"/>
          <w:sz w:val="28"/>
          <w:szCs w:val="28"/>
          <w:lang w:val="uk-UA" w:eastAsia="ru-RU"/>
        </w:rPr>
        <w:t>до встановлення духовної спільності з кожним учнем.</w:t>
      </w:r>
    </w:p>
    <w:p w:rsidR="00811256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Допомагає</w:t>
      </w:r>
      <w:r w:rsidR="008112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дитині звертати увагу на св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ій внутрішній світ, з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ароджує </w:t>
      </w:r>
      <w:r w:rsidR="00811256">
        <w:rPr>
          <w:rFonts w:ascii="Times New Roman" w:eastAsia="Times New Roman" w:hAnsi="Times New Roman"/>
          <w:sz w:val="28"/>
          <w:szCs w:val="28"/>
          <w:lang w:val="uk-UA" w:eastAsia="ru-RU"/>
        </w:rPr>
        <w:t>інтерес до духовного аспекту слова.</w:t>
      </w:r>
    </w:p>
    <w:p w:rsidR="00811256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Робить</w:t>
      </w:r>
      <w:r w:rsidR="0081125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провідними оціночні дії </w:t>
      </w:r>
      <w:r w:rsidR="008F4D30">
        <w:rPr>
          <w:rFonts w:ascii="Times New Roman" w:eastAsia="Times New Roman" w:hAnsi="Times New Roman"/>
          <w:sz w:val="28"/>
          <w:szCs w:val="28"/>
          <w:lang w:val="uk-UA" w:eastAsia="ru-RU"/>
        </w:rPr>
        <w:t>учнів (самоконтр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оль, самооцінка, самоперевірка)</w:t>
      </w:r>
      <w:r w:rsidR="008F4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заміну одноосібного виставлення оцінок вчителем.</w:t>
      </w:r>
    </w:p>
    <w:p w:rsidR="00264C0E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Розвиває</w:t>
      </w:r>
      <w:r w:rsidR="00CD21CE"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такі людські якості як чуйність, доброзичливість, правдивість, співпереживання, співчут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тя, уважність до іншого, чистоту</w:t>
      </w:r>
      <w:r w:rsidR="00CD21CE"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B060AB" w:rsidRPr="00264C0E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Пам</w:t>
      </w:r>
      <w:r w:rsidRPr="00264C0E">
        <w:rPr>
          <w:rFonts w:ascii="Times New Roman" w:eastAsia="Times New Roman" w:hAnsi="Times New Roman"/>
          <w:sz w:val="28"/>
          <w:szCs w:val="28"/>
          <w:lang w:eastAsia="ru-RU"/>
        </w:rPr>
        <w:t>’ята</w:t>
      </w:r>
      <w:r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є, що 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основним</w:t>
      </w:r>
      <w:r w:rsidR="00B060AB"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B060AB"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виховання 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B060AB" w:rsidRP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спосіб життя самого вихователя, учителя: його благородство, милосердя, культура, піднесене слово, прагнення  удосконалюватися, витончувати свої почуття і ставлення до дитини, до всіх оточуючих.</w:t>
      </w:r>
    </w:p>
    <w:p w:rsidR="00690FB8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Виробляє </w:t>
      </w:r>
      <w:r w:rsidR="00690F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позитивне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ставлення школяра до учіння</w:t>
      </w:r>
      <w:r w:rsidR="00690F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умовою, що дитина не відбуває час у школі, а проживає</w:t>
      </w:r>
      <w:r w:rsidR="00690F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навчання. (О.М.Леонтьєв) </w:t>
      </w:r>
    </w:p>
    <w:p w:rsidR="00690FB8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Пронизує</w:t>
      </w:r>
      <w:r w:rsidR="00690F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освітні курси духовністю.</w:t>
      </w:r>
    </w:p>
    <w:p w:rsidR="00690FB8" w:rsidRPr="00A521D6" w:rsidRDefault="00964F92" w:rsidP="00A521D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Перетворює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навчальні предмети, </w:t>
      </w:r>
      <w:r w:rsidR="009A5F1D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дають у результаті знання</w:t>
      </w:r>
      <w:r w:rsid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FB352E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освітні курси, які 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формують</w:t>
      </w:r>
      <w:r w:rsidR="00264C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свідомості дітей</w:t>
      </w:r>
      <w:r w:rsidR="00690F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цілісний с</w:t>
      </w:r>
      <w:r w:rsidR="00264C0E">
        <w:rPr>
          <w:rFonts w:ascii="Times New Roman" w:eastAsia="Times New Roman" w:hAnsi="Times New Roman"/>
          <w:sz w:val="28"/>
          <w:szCs w:val="28"/>
          <w:lang w:val="uk-UA" w:eastAsia="ru-RU"/>
        </w:rPr>
        <w:t>вітогляд на ті знання, які вони</w:t>
      </w:r>
      <w:r w:rsidR="00690F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привласнюють у процесі учіння.</w:t>
      </w:r>
    </w:p>
    <w:p w:rsidR="00811256" w:rsidRDefault="00811256" w:rsidP="00811256">
      <w:pPr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</w:p>
    <w:p w:rsidR="00811256" w:rsidRDefault="00CB1B98" w:rsidP="00CB1B98">
      <w:pPr>
        <w:spacing w:after="0" w:line="36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  <w:r w:rsidRPr="00CB1B98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Розглянемо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докладніше ці критерії. Урок будується за певними законами. Він </w:t>
      </w:r>
      <w:r w:rsidR="0014254A">
        <w:rPr>
          <w:rFonts w:ascii="Times New Roman" w:hAnsi="Times New Roman"/>
          <w:color w:val="000000" w:themeColor="text1"/>
          <w:sz w:val="28"/>
          <w:szCs w:val="28"/>
          <w:lang w:val="uk-UA"/>
        </w:rPr>
        <w:t>представляє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собою модель життя, відрізок</w:t>
      </w:r>
      <w:r w:rsidR="00BC66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простору, у якому проживаються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різні події у стисненому вигляді для того, </w:t>
      </w:r>
      <w:r w:rsidRPr="00CB1B98">
        <w:rPr>
          <w:rFonts w:ascii="Times New Roman" w:hAnsi="Times New Roman"/>
          <w:color w:val="000000" w:themeColor="text1"/>
          <w:sz w:val="28"/>
          <w:szCs w:val="28"/>
          <w:lang w:val="uk-UA"/>
        </w:rPr>
        <w:t>щоб з усього розмаїття світу осягнути лише малу його частину.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Шкільні уроки – це різноманітні </w:t>
      </w:r>
      <w:r w:rsidR="0014254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варіації на головні теми життя, 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«Що таке світ навколо мене? Хто я в цьому світі? Яке моє місце в ньому?». Урок не буває безликим, він несе відбиток думок, почуттів учителя і його світогляду. Духовний с</w:t>
      </w:r>
      <w:r w:rsidR="00BC661D">
        <w:rPr>
          <w:rFonts w:ascii="Times New Roman" w:hAnsi="Times New Roman"/>
          <w:color w:val="000000" w:themeColor="text1"/>
          <w:sz w:val="28"/>
          <w:szCs w:val="28"/>
          <w:lang w:val="uk-UA"/>
        </w:rPr>
        <w:t>віт учителя може наповнити урок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багатовимірним яскра</w:t>
      </w:r>
      <w:r w:rsidR="00BC66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вим життям або перетворити його на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плоский і нудний відрізок часу.</w:t>
      </w:r>
    </w:p>
    <w:p w:rsidR="009739AA" w:rsidRPr="009C11D2" w:rsidRDefault="009739AA" w:rsidP="0081125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7030A0"/>
          <w:sz w:val="28"/>
          <w:szCs w:val="28"/>
          <w:lang w:val="uk-UA"/>
        </w:rPr>
        <w:tab/>
      </w:r>
      <w:r w:rsidRPr="009739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Гуманний урок  має характерні </w:t>
      </w:r>
      <w:r w:rsidR="00FD7E15">
        <w:rPr>
          <w:rFonts w:ascii="Times New Roman" w:hAnsi="Times New Roman"/>
          <w:color w:val="000000" w:themeColor="text1"/>
          <w:sz w:val="28"/>
          <w:szCs w:val="28"/>
          <w:lang w:val="uk-UA"/>
        </w:rPr>
        <w:t>особливості</w:t>
      </w:r>
      <w:r w:rsidRPr="009739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які </w:t>
      </w:r>
      <w:r w:rsidR="00F75561">
        <w:rPr>
          <w:rFonts w:ascii="Times New Roman" w:hAnsi="Times New Roman"/>
          <w:color w:val="000000" w:themeColor="text1"/>
          <w:sz w:val="28"/>
          <w:szCs w:val="28"/>
          <w:lang w:val="uk-UA"/>
        </w:rPr>
        <w:t>вирізняють</w:t>
      </w:r>
      <w:r w:rsidR="0014254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його  від традиційного</w:t>
      </w:r>
      <w:r w:rsidRPr="009739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Ці </w:t>
      </w:r>
      <w:r w:rsidR="00FD7E15">
        <w:rPr>
          <w:rFonts w:ascii="Times New Roman" w:hAnsi="Times New Roman"/>
          <w:color w:val="000000" w:themeColor="text1"/>
          <w:sz w:val="28"/>
          <w:szCs w:val="28"/>
          <w:lang w:val="uk-UA"/>
        </w:rPr>
        <w:t>особливості</w:t>
      </w:r>
      <w:r w:rsidRPr="009739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пов</w:t>
      </w:r>
      <w:r w:rsidRPr="0014254A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Pr="009739A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язані зі світоглядом учителя, з його духовним гуманізмом. </w:t>
      </w:r>
      <w:r w:rsidR="00FD7E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Такий урок  є </w:t>
      </w:r>
      <w:r w:rsidRPr="009739A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не одноразов</w:t>
      </w:r>
      <w:r w:rsidR="00FD7E1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ою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акці</w:t>
      </w:r>
      <w:r w:rsidR="00FD7E1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є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ю, а  результатом серйозної і глибокої роботи учителя над самовихованням почуттів, думок і вчинків.</w:t>
      </w:r>
      <w:r w:rsidR="009C11D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9C11D2" w:rsidRPr="009C11D2">
        <w:rPr>
          <w:rFonts w:ascii="Times New Roman" w:hAnsi="Times New Roman"/>
          <w:color w:val="000000" w:themeColor="text1"/>
          <w:sz w:val="28"/>
          <w:szCs w:val="28"/>
          <w:lang w:val="uk-UA"/>
        </w:rPr>
        <w:t>Робота над уроком</w:t>
      </w:r>
      <w:r w:rsidR="009C11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повинна здійснюватися задовго до його початку і </w:t>
      </w:r>
      <w:r w:rsidR="00FD7E1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проявлятися</w:t>
      </w:r>
      <w:r w:rsidR="009C11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в багатьох звичайних уроках у вигляді постійної  співпраці  учителя і учнів над</w:t>
      </w:r>
      <w:r w:rsidR="00F755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формуванням особистісних</w:t>
      </w:r>
      <w:r w:rsidR="009C11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людськи</w:t>
      </w:r>
      <w:r w:rsidR="00F75561">
        <w:rPr>
          <w:rFonts w:ascii="Times New Roman" w:hAnsi="Times New Roman"/>
          <w:color w:val="000000" w:themeColor="text1"/>
          <w:sz w:val="28"/>
          <w:szCs w:val="28"/>
          <w:lang w:val="uk-UA"/>
        </w:rPr>
        <w:t>х</w:t>
      </w:r>
      <w:r w:rsidR="009C11D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якост</w:t>
      </w:r>
      <w:r w:rsidR="00F75561">
        <w:rPr>
          <w:rFonts w:ascii="Times New Roman" w:hAnsi="Times New Roman"/>
          <w:color w:val="000000" w:themeColor="text1"/>
          <w:sz w:val="28"/>
          <w:szCs w:val="28"/>
          <w:lang w:val="uk-UA"/>
        </w:rPr>
        <w:t>ей.</w:t>
      </w:r>
    </w:p>
    <w:p w:rsidR="00224E48" w:rsidRPr="00224E48" w:rsidRDefault="00677A60" w:rsidP="00224E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4E48">
        <w:rPr>
          <w:rFonts w:ascii="Times New Roman" w:hAnsi="Times New Roman"/>
          <w:color w:val="000000" w:themeColor="text1"/>
          <w:sz w:val="28"/>
          <w:szCs w:val="28"/>
          <w:lang w:val="uk-UA"/>
        </w:rPr>
        <w:t>Тому головною умовою проведення гуманного уроку є плекання духовної спільності між учителем і учнями у щоде</w:t>
      </w:r>
      <w:r w:rsidR="00FD7E15" w:rsidRPr="00224E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нній </w:t>
      </w:r>
      <w:r w:rsidRPr="00224E48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</w:t>
      </w:r>
      <w:r w:rsidR="00FD7E15" w:rsidRPr="00224E48">
        <w:rPr>
          <w:rFonts w:ascii="Times New Roman" w:hAnsi="Times New Roman"/>
          <w:color w:val="000000" w:themeColor="text1"/>
          <w:sz w:val="28"/>
          <w:szCs w:val="28"/>
          <w:lang w:val="uk-UA"/>
        </w:rPr>
        <w:t>ій</w:t>
      </w:r>
      <w:r w:rsidRPr="00224E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діяльності.</w:t>
      </w:r>
      <w:r w:rsidR="00FD7E15" w:rsidRPr="00224E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ході зазначеного уроку у дітей  вирощуються людські якості:</w:t>
      </w:r>
      <w:r w:rsidR="00224E48" w:rsidRPr="00224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чуйність, </w:t>
      </w:r>
      <w:r w:rsidR="00224E48" w:rsidRPr="00224E4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доброзичливість, правдивість, співпереживання, співчуття, уважність до іншого, чистота. Вони або є або їх немає. Ці людські якості не підлягають статистичній обробці, тестуванню, технол</w:t>
      </w:r>
      <w:r w:rsidR="00224E48">
        <w:rPr>
          <w:rFonts w:ascii="Times New Roman" w:eastAsia="Times New Roman" w:hAnsi="Times New Roman"/>
          <w:sz w:val="28"/>
          <w:szCs w:val="28"/>
          <w:lang w:val="uk-UA" w:eastAsia="ru-RU"/>
        </w:rPr>
        <w:t>огізації, а тому їх не можна зробити об</w:t>
      </w:r>
      <w:r w:rsidR="00224E48" w:rsidRPr="00224E48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224E48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224E48" w:rsidRPr="00224E48">
        <w:rPr>
          <w:rFonts w:ascii="Times New Roman" w:eastAsia="Times New Roman" w:hAnsi="Times New Roman"/>
          <w:sz w:val="28"/>
          <w:szCs w:val="28"/>
          <w:lang w:val="uk-UA" w:eastAsia="ru-RU"/>
        </w:rPr>
        <w:t>ктом анал</w:t>
      </w:r>
      <w:r w:rsidR="00224E48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14254A">
        <w:rPr>
          <w:rFonts w:ascii="Times New Roman" w:eastAsia="Times New Roman" w:hAnsi="Times New Roman"/>
          <w:sz w:val="28"/>
          <w:szCs w:val="28"/>
          <w:lang w:val="uk-UA" w:eastAsia="ru-RU"/>
        </w:rPr>
        <w:t>зу</w:t>
      </w:r>
      <w:r w:rsidR="00224E48" w:rsidRPr="00224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рейтингово</w:t>
      </w:r>
      <w:r w:rsidR="00224E48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224E48" w:rsidRPr="00224E4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24E48">
        <w:rPr>
          <w:rFonts w:ascii="Times New Roman" w:eastAsia="Times New Roman" w:hAnsi="Times New Roman"/>
          <w:sz w:val="28"/>
          <w:szCs w:val="28"/>
          <w:lang w:val="uk-UA" w:eastAsia="ru-RU"/>
        </w:rPr>
        <w:t>оцінки чи змагання.</w:t>
      </w:r>
    </w:p>
    <w:p w:rsidR="00FD7E15" w:rsidRPr="000639FA" w:rsidRDefault="00D801A7" w:rsidP="0081125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Людські якості учнів не можуть розвинутися самі по собі, як природній наслідок процесу навчання. Найчастіше вони </w:t>
      </w:r>
      <w:r w:rsidR="0000583D" w:rsidRPr="0000583D">
        <w:rPr>
          <w:rFonts w:ascii="Times New Roman" w:hAnsi="Times New Roman"/>
          <w:sz w:val="28"/>
          <w:szCs w:val="28"/>
          <w:lang w:val="uk-UA"/>
        </w:rPr>
        <w:t>формуються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031B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спонуканням з боку дорослих. Ось як писав В.О.</w:t>
      </w:r>
      <w:r w:rsidR="008C5CB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031B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Сухомлинський про педагогічний прийом спонукання: </w:t>
      </w:r>
      <w:r w:rsidR="008C5CB2">
        <w:rPr>
          <w:rFonts w:ascii="Times New Roman" w:hAnsi="Times New Roman"/>
          <w:color w:val="000000" w:themeColor="text1"/>
          <w:sz w:val="28"/>
          <w:szCs w:val="28"/>
          <w:lang w:val="uk-UA"/>
        </w:rPr>
        <w:t>«В основі спонуки майже завжди леж</w:t>
      </w:r>
      <w:r w:rsidR="00BC66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ить безпосереднє </w:t>
      </w:r>
      <w:r w:rsidR="008C5CB2">
        <w:rPr>
          <w:rFonts w:ascii="Times New Roman" w:hAnsi="Times New Roman"/>
          <w:color w:val="000000" w:themeColor="text1"/>
          <w:sz w:val="28"/>
          <w:szCs w:val="28"/>
          <w:lang w:val="uk-UA"/>
        </w:rPr>
        <w:t>звертання</w:t>
      </w:r>
    </w:p>
    <w:p w:rsidR="00961A88" w:rsidRPr="00A521D6" w:rsidRDefault="008C5CB2" w:rsidP="00EA35C1">
      <w:pPr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8C5CB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C2D81">
        <w:rPr>
          <w:rFonts w:ascii="Times New Roman" w:hAnsi="Times New Roman"/>
          <w:sz w:val="28"/>
          <w:szCs w:val="28"/>
          <w:lang w:val="uk-UA"/>
        </w:rPr>
        <w:t xml:space="preserve">почуття </w:t>
      </w:r>
      <w:r w:rsidRPr="008C5CB2">
        <w:rPr>
          <w:rFonts w:ascii="Times New Roman" w:hAnsi="Times New Roman"/>
          <w:sz w:val="28"/>
          <w:szCs w:val="28"/>
          <w:lang w:val="uk-UA"/>
        </w:rPr>
        <w:t>власної гідності</w:t>
      </w:r>
      <w:r w:rsidR="0069534D">
        <w:rPr>
          <w:rFonts w:ascii="Times New Roman" w:hAnsi="Times New Roman"/>
          <w:sz w:val="28"/>
          <w:szCs w:val="28"/>
          <w:lang w:val="uk-UA"/>
        </w:rPr>
        <w:t>,</w:t>
      </w:r>
      <w:r w:rsidR="00AC2D81">
        <w:rPr>
          <w:rFonts w:ascii="Times New Roman" w:hAnsi="Times New Roman"/>
          <w:sz w:val="28"/>
          <w:szCs w:val="28"/>
          <w:lang w:val="uk-UA"/>
        </w:rPr>
        <w:t xml:space="preserve"> здорового самолюбства школяра. Проте</w:t>
      </w:r>
      <w:r w:rsidR="00BC661D">
        <w:rPr>
          <w:rFonts w:ascii="Times New Roman" w:hAnsi="Times New Roman"/>
          <w:sz w:val="28"/>
          <w:szCs w:val="28"/>
          <w:lang w:val="uk-UA"/>
        </w:rPr>
        <w:t>,</w:t>
      </w:r>
      <w:r w:rsidR="00AC2D81">
        <w:rPr>
          <w:rFonts w:ascii="Times New Roman" w:hAnsi="Times New Roman"/>
          <w:sz w:val="28"/>
          <w:szCs w:val="28"/>
          <w:lang w:val="uk-UA"/>
        </w:rPr>
        <w:t xml:space="preserve"> це звернення не повинно перетворюватися у захвалювання, </w:t>
      </w:r>
      <w:r w:rsidR="00BA0B45" w:rsidRPr="007477E6">
        <w:rPr>
          <w:rFonts w:ascii="Times New Roman" w:hAnsi="Times New Roman"/>
          <w:sz w:val="28"/>
          <w:szCs w:val="28"/>
          <w:lang w:val="uk-UA"/>
        </w:rPr>
        <w:t>–</w:t>
      </w:r>
      <w:r w:rsidR="00AC2D81">
        <w:rPr>
          <w:rFonts w:ascii="Times New Roman" w:hAnsi="Times New Roman"/>
          <w:sz w:val="28"/>
          <w:szCs w:val="28"/>
          <w:lang w:val="uk-UA"/>
        </w:rPr>
        <w:t xml:space="preserve"> потрібно </w:t>
      </w:r>
      <w:r w:rsidR="00AC2D81" w:rsidRPr="00AC2D81">
        <w:rPr>
          <w:rFonts w:ascii="Times New Roman" w:hAnsi="Times New Roman"/>
          <w:sz w:val="28"/>
          <w:szCs w:val="28"/>
          <w:lang w:val="uk-UA"/>
        </w:rPr>
        <w:t>дуже тонко, непомітно пробудити</w:t>
      </w:r>
      <w:r w:rsidR="0000583D">
        <w:rPr>
          <w:rFonts w:ascii="Times New Roman" w:hAnsi="Times New Roman"/>
          <w:sz w:val="28"/>
          <w:szCs w:val="28"/>
          <w:lang w:val="uk-UA"/>
        </w:rPr>
        <w:t xml:space="preserve"> у вихованця бажання у</w:t>
      </w:r>
      <w:r w:rsidR="00AC2D81">
        <w:rPr>
          <w:rFonts w:ascii="Times New Roman" w:hAnsi="Times New Roman"/>
          <w:sz w:val="28"/>
          <w:szCs w:val="28"/>
          <w:lang w:val="uk-UA"/>
        </w:rPr>
        <w:t xml:space="preserve">твердити свою </w:t>
      </w:r>
      <w:r w:rsidR="00AC2D81" w:rsidRPr="00961A88">
        <w:rPr>
          <w:rFonts w:ascii="Times New Roman" w:hAnsi="Times New Roman"/>
          <w:sz w:val="28"/>
          <w:szCs w:val="28"/>
          <w:lang w:val="uk-UA"/>
        </w:rPr>
        <w:t>гідність»</w:t>
      </w:r>
      <w:r w:rsidR="00961A88" w:rsidRPr="00961A88">
        <w:rPr>
          <w:rFonts w:ascii="Times New Roman" w:hAnsi="Times New Roman"/>
          <w:sz w:val="28"/>
          <w:szCs w:val="28"/>
        </w:rPr>
        <w:t xml:space="preserve"> [8, с. 194].</w:t>
      </w:r>
      <w:r w:rsidR="00961A88" w:rsidRPr="00A521D6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8C5CB2" w:rsidRDefault="00392F43" w:rsidP="00DC6A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Інколи в системі виховання в окремих школах </w:t>
      </w:r>
      <w:r w:rsidR="002E60CB">
        <w:rPr>
          <w:rFonts w:ascii="Times New Roman" w:hAnsi="Times New Roman"/>
          <w:sz w:val="28"/>
          <w:szCs w:val="28"/>
          <w:lang w:val="uk-UA"/>
        </w:rPr>
        <w:t>використовуються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щоденники добрих справ, рейтинг добрих справ класу та інша подібна система оцінювання моральних якостей дітей. Готуючи гуманні уроки, в</w:t>
      </w:r>
      <w:r w:rsidR="0000583D">
        <w:rPr>
          <w:rFonts w:ascii="Times New Roman" w:hAnsi="Times New Roman"/>
          <w:sz w:val="28"/>
          <w:szCs w:val="28"/>
          <w:lang w:val="uk-UA"/>
        </w:rPr>
        <w:t>арто звернути увагу на те, що «</w:t>
      </w:r>
      <w:r>
        <w:rPr>
          <w:rFonts w:ascii="Times New Roman" w:hAnsi="Times New Roman"/>
          <w:sz w:val="28"/>
          <w:szCs w:val="28"/>
          <w:lang w:val="uk-UA"/>
        </w:rPr>
        <w:t>ні в якому випадку не повинні бути предметом похвали прояви елементарної культури; велику помилку припускають окремі вихователі,</w:t>
      </w:r>
      <w:r w:rsidRPr="00392F43">
        <w:t xml:space="preserve"> </w:t>
      </w:r>
      <w:r w:rsidRPr="00392F43">
        <w:rPr>
          <w:rFonts w:ascii="Times New Roman" w:hAnsi="Times New Roman"/>
          <w:sz w:val="28"/>
          <w:szCs w:val="28"/>
          <w:lang w:val="uk-UA"/>
        </w:rPr>
        <w:t xml:space="preserve">представляючи як </w:t>
      </w:r>
      <w:r>
        <w:rPr>
          <w:rFonts w:ascii="Times New Roman" w:hAnsi="Times New Roman"/>
          <w:sz w:val="28"/>
          <w:szCs w:val="28"/>
          <w:lang w:val="uk-UA"/>
        </w:rPr>
        <w:t>мужність</w:t>
      </w:r>
      <w:r w:rsidRPr="00392F43">
        <w:rPr>
          <w:rFonts w:ascii="Times New Roman" w:hAnsi="Times New Roman"/>
          <w:sz w:val="28"/>
          <w:szCs w:val="28"/>
          <w:lang w:val="uk-UA"/>
        </w:rPr>
        <w:t xml:space="preserve"> готовність прийти на допомогу людині</w:t>
      </w:r>
      <w:r>
        <w:rPr>
          <w:rFonts w:ascii="Times New Roman" w:hAnsi="Times New Roman"/>
          <w:sz w:val="28"/>
          <w:szCs w:val="28"/>
          <w:lang w:val="uk-UA"/>
        </w:rPr>
        <w:t xml:space="preserve"> та ін.. Хвалити потрібно лише в тому випадку, якщо учень </w:t>
      </w:r>
      <w:r w:rsidR="002E60CB">
        <w:rPr>
          <w:rFonts w:ascii="Times New Roman" w:hAnsi="Times New Roman"/>
          <w:sz w:val="28"/>
          <w:szCs w:val="28"/>
          <w:lang w:val="uk-UA"/>
        </w:rPr>
        <w:t>став вище</w:t>
      </w:r>
      <w:r>
        <w:rPr>
          <w:rFonts w:ascii="Times New Roman" w:hAnsi="Times New Roman"/>
          <w:sz w:val="28"/>
          <w:szCs w:val="28"/>
          <w:lang w:val="uk-UA"/>
        </w:rPr>
        <w:t xml:space="preserve"> над вимогами азбуки моральної </w:t>
      </w:r>
      <w:r w:rsidRPr="00D92BBF">
        <w:rPr>
          <w:rFonts w:ascii="Times New Roman" w:hAnsi="Times New Roman"/>
          <w:sz w:val="28"/>
          <w:szCs w:val="28"/>
          <w:lang w:val="uk-UA"/>
        </w:rPr>
        <w:t>культури.</w:t>
      </w:r>
      <w:r w:rsidR="00D92BBF" w:rsidRPr="00D92BBF">
        <w:rPr>
          <w:rFonts w:ascii="Times New Roman" w:hAnsi="Times New Roman"/>
          <w:sz w:val="28"/>
          <w:szCs w:val="28"/>
        </w:rPr>
        <w:t xml:space="preserve"> [8, с. 194].</w:t>
      </w:r>
    </w:p>
    <w:p w:rsidR="00D92BBF" w:rsidRPr="007F283F" w:rsidRDefault="00BA0B45" w:rsidP="00DC6AE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Посилюючи виховні </w:t>
      </w:r>
      <w:r w:rsidR="002E60CB">
        <w:rPr>
          <w:rFonts w:ascii="Times New Roman" w:hAnsi="Times New Roman"/>
          <w:sz w:val="28"/>
          <w:szCs w:val="28"/>
          <w:lang w:val="uk-UA"/>
        </w:rPr>
        <w:t xml:space="preserve">та моральні аспекти, учителю </w:t>
      </w:r>
      <w:r w:rsidR="00D92BBF">
        <w:rPr>
          <w:rFonts w:ascii="Times New Roman" w:hAnsi="Times New Roman"/>
          <w:sz w:val="28"/>
          <w:szCs w:val="28"/>
          <w:lang w:val="uk-UA"/>
        </w:rPr>
        <w:t>необхідно проявляти до учня особистісний, а не предметний з точки зору знань, умінь</w:t>
      </w:r>
      <w:r w:rsidR="00D92BBF">
        <w:rPr>
          <w:rFonts w:ascii="Times New Roman" w:hAnsi="Times New Roman"/>
          <w:sz w:val="28"/>
          <w:szCs w:val="28"/>
          <w:lang w:val="uk-UA"/>
        </w:rPr>
        <w:tab/>
      </w:r>
      <w:r w:rsidR="00377206">
        <w:rPr>
          <w:rFonts w:ascii="Times New Roman" w:hAnsi="Times New Roman"/>
          <w:sz w:val="28"/>
          <w:szCs w:val="28"/>
          <w:lang w:val="uk-UA"/>
        </w:rPr>
        <w:t xml:space="preserve"> і навичок, інтерес. Тому вчителя, який працює з дитячим колективом, цей колектив цікавить не тільки з позиції успішності чи неуспішності</w:t>
      </w:r>
      <w:r w:rsidR="002E60CB">
        <w:rPr>
          <w:rFonts w:ascii="Times New Roman" w:hAnsi="Times New Roman"/>
          <w:sz w:val="28"/>
          <w:szCs w:val="28"/>
          <w:lang w:val="uk-UA"/>
        </w:rPr>
        <w:t xml:space="preserve"> засвоєння навчального матеріала, д</w:t>
      </w:r>
      <w:r w:rsidR="00377206">
        <w:rPr>
          <w:rFonts w:ascii="Times New Roman" w:hAnsi="Times New Roman"/>
          <w:sz w:val="28"/>
          <w:szCs w:val="28"/>
          <w:lang w:val="uk-UA"/>
        </w:rPr>
        <w:t xml:space="preserve">ля </w:t>
      </w:r>
      <w:r w:rsidR="002E60CB">
        <w:rPr>
          <w:rFonts w:ascii="Times New Roman" w:hAnsi="Times New Roman"/>
          <w:sz w:val="28"/>
          <w:szCs w:val="28"/>
          <w:lang w:val="uk-UA"/>
        </w:rPr>
        <w:t xml:space="preserve">нього </w:t>
      </w:r>
      <w:r w:rsidR="00377206">
        <w:rPr>
          <w:rFonts w:ascii="Times New Roman" w:hAnsi="Times New Roman"/>
          <w:sz w:val="28"/>
          <w:szCs w:val="28"/>
          <w:lang w:val="uk-UA"/>
        </w:rPr>
        <w:t>важливо побачити в учнях достойних для спілкування особистостей. Про це В.О.Сухомлинський писав так</w:t>
      </w:r>
      <w:r w:rsidR="00F57056">
        <w:rPr>
          <w:rFonts w:ascii="Times New Roman" w:hAnsi="Times New Roman"/>
          <w:sz w:val="28"/>
          <w:szCs w:val="28"/>
          <w:lang w:val="uk-UA"/>
        </w:rPr>
        <w:t>: «Якщо весь час, протягом якого учитель перебуває з дітьми, вважати єдиним  цілим, то дві треті його  мають бути невимушеним, товариським дружнім спілкуванням</w:t>
      </w:r>
      <w:r w:rsidR="007F283F">
        <w:rPr>
          <w:rFonts w:ascii="Times New Roman" w:hAnsi="Times New Roman"/>
          <w:sz w:val="28"/>
          <w:szCs w:val="28"/>
          <w:lang w:val="uk-UA"/>
        </w:rPr>
        <w:t>, при якому діти забувають, що вони вихованці, а учитель їхній вихователь. Це спілкування  повинно пронизувати діяльність, не пов</w:t>
      </w:r>
      <w:r w:rsidR="007F283F" w:rsidRPr="007F283F">
        <w:rPr>
          <w:rFonts w:ascii="Times New Roman" w:hAnsi="Times New Roman"/>
          <w:sz w:val="28"/>
          <w:szCs w:val="28"/>
          <w:lang w:val="uk-UA"/>
        </w:rPr>
        <w:t>’</w:t>
      </w:r>
      <w:r w:rsidR="007F283F">
        <w:rPr>
          <w:rFonts w:ascii="Times New Roman" w:hAnsi="Times New Roman"/>
          <w:sz w:val="28"/>
          <w:szCs w:val="28"/>
          <w:lang w:val="uk-UA"/>
        </w:rPr>
        <w:t>язану з навчанням, засвоєнням матеріалу, оцінками, успішністю та ін…. При такому спілкуванні, вс</w:t>
      </w:r>
      <w:r w:rsidR="008D2F9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8D2F9F">
        <w:rPr>
          <w:rFonts w:ascii="Times New Roman" w:hAnsi="Times New Roman"/>
          <w:sz w:val="28"/>
          <w:szCs w:val="28"/>
          <w:lang w:val="uk-UA"/>
        </w:rPr>
        <w:lastRenderedPageBreak/>
        <w:t>почуваються рівними, кожний є</w:t>
      </w:r>
      <w:r w:rsidR="007F283F">
        <w:rPr>
          <w:rFonts w:ascii="Times New Roman" w:hAnsi="Times New Roman"/>
          <w:sz w:val="28"/>
          <w:szCs w:val="28"/>
          <w:lang w:val="uk-UA"/>
        </w:rPr>
        <w:t>, перш за все, не учнем, а людиною. У такому спілкуванні кожен  постає перед вами, не таким, яким його робить оцінка, а таким, яким він є, коли розкриваються всі його людські здібності і задатки. Саме це спілкування і є невичерпним джерелом т</w:t>
      </w:r>
      <w:r w:rsidR="002E60CB">
        <w:rPr>
          <w:rFonts w:ascii="Times New Roman" w:hAnsi="Times New Roman"/>
          <w:sz w:val="28"/>
          <w:szCs w:val="28"/>
          <w:lang w:val="uk-UA"/>
        </w:rPr>
        <w:t>іє</w:t>
      </w:r>
      <w:r w:rsidR="007F283F">
        <w:rPr>
          <w:rFonts w:ascii="Times New Roman" w:hAnsi="Times New Roman"/>
          <w:sz w:val="28"/>
          <w:szCs w:val="28"/>
          <w:lang w:val="uk-UA"/>
        </w:rPr>
        <w:t>ї радості, яка назавжди залишає відбиток в емоційній пам</w:t>
      </w:r>
      <w:r w:rsidR="007F283F" w:rsidRPr="007F283F">
        <w:rPr>
          <w:rFonts w:ascii="Times New Roman" w:hAnsi="Times New Roman"/>
          <w:sz w:val="28"/>
          <w:szCs w:val="28"/>
          <w:lang w:val="uk-UA"/>
        </w:rPr>
        <w:t>’</w:t>
      </w:r>
      <w:r w:rsidR="00B10BA6">
        <w:rPr>
          <w:rFonts w:ascii="Times New Roman" w:hAnsi="Times New Roman"/>
          <w:sz w:val="28"/>
          <w:szCs w:val="28"/>
          <w:lang w:val="uk-UA"/>
        </w:rPr>
        <w:t xml:space="preserve">яті вчителя, завдяки якій дні та </w:t>
      </w:r>
      <w:r w:rsidR="007F283F">
        <w:rPr>
          <w:rFonts w:ascii="Times New Roman" w:hAnsi="Times New Roman"/>
          <w:sz w:val="28"/>
          <w:szCs w:val="28"/>
          <w:lang w:val="uk-UA"/>
        </w:rPr>
        <w:t xml:space="preserve">години спілкування з дітьми згадуються як найщасливіший час у </w:t>
      </w:r>
      <w:r w:rsidR="007F283F" w:rsidRPr="007F283F">
        <w:rPr>
          <w:rFonts w:ascii="Times New Roman" w:hAnsi="Times New Roman"/>
          <w:sz w:val="28"/>
          <w:szCs w:val="28"/>
          <w:lang w:val="uk-UA"/>
        </w:rPr>
        <w:t>житті» [8, с. 24].</w:t>
      </w:r>
      <w:r w:rsidR="00B10BA6">
        <w:rPr>
          <w:rFonts w:ascii="Times New Roman" w:hAnsi="Times New Roman"/>
          <w:sz w:val="28"/>
          <w:szCs w:val="28"/>
          <w:lang w:val="uk-UA"/>
        </w:rPr>
        <w:t xml:space="preserve"> Таке спілкування стає основою створення духовної спільності.</w:t>
      </w:r>
    </w:p>
    <w:p w:rsidR="00B10BA6" w:rsidRDefault="00B10BA6" w:rsidP="00DC6AE1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7030A0"/>
          <w:sz w:val="28"/>
          <w:szCs w:val="28"/>
          <w:lang w:val="uk-UA"/>
        </w:rPr>
        <w:tab/>
        <w:t>«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Найкраще </w:t>
      </w:r>
      <w:r w:rsidR="002E60CB">
        <w:rPr>
          <w:rFonts w:ascii="Times New Roman" w:hAnsi="Times New Roman"/>
          <w:sz w:val="28"/>
          <w:szCs w:val="28"/>
          <w:lang w:val="uk-UA"/>
        </w:rPr>
        <w:t xml:space="preserve">процес 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 w:rsidR="002E60CB">
        <w:rPr>
          <w:rFonts w:ascii="Times New Roman" w:hAnsi="Times New Roman"/>
          <w:sz w:val="28"/>
          <w:szCs w:val="28"/>
          <w:lang w:val="uk-UA"/>
        </w:rPr>
        <w:t xml:space="preserve">відбувається </w:t>
      </w:r>
      <w:r w:rsidRPr="00B10BA6">
        <w:rPr>
          <w:rFonts w:ascii="Times New Roman" w:hAnsi="Times New Roman"/>
          <w:sz w:val="28"/>
          <w:szCs w:val="28"/>
          <w:lang w:val="uk-UA"/>
        </w:rPr>
        <w:t>тоді, коли виникає духовна спільність між учителем та учнем,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вихователем та вихованцем,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664" w:rsidRPr="000E5664">
        <w:rPr>
          <w:rFonts w:ascii="Times New Roman" w:hAnsi="Times New Roman"/>
          <w:sz w:val="28"/>
          <w:szCs w:val="28"/>
          <w:lang w:val="uk-UA"/>
        </w:rPr>
        <w:t>–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 пише Ш.О.Амонашвілі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5664" w:rsidRPr="000E5664">
        <w:rPr>
          <w:rFonts w:ascii="Times New Roman" w:hAnsi="Times New Roman"/>
          <w:sz w:val="28"/>
          <w:szCs w:val="28"/>
          <w:lang w:val="uk-UA"/>
        </w:rPr>
        <w:t>–</w:t>
      </w:r>
      <w:r w:rsidR="00E53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У цій спільності образи </w:t>
      </w:r>
      <w:r w:rsidR="002E60CB">
        <w:rPr>
          <w:rFonts w:ascii="Times New Roman" w:hAnsi="Times New Roman"/>
          <w:sz w:val="28"/>
          <w:szCs w:val="28"/>
          <w:lang w:val="uk-UA"/>
        </w:rPr>
        <w:t>перетікають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0B45">
        <w:rPr>
          <w:rFonts w:ascii="Times New Roman" w:hAnsi="Times New Roman"/>
          <w:sz w:val="28"/>
          <w:szCs w:val="28"/>
          <w:lang w:val="uk-UA"/>
        </w:rPr>
        <w:t>і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з одного світу в інший без будь-якого посередництва, </w:t>
      </w:r>
      <w:r w:rsidR="000E5664">
        <w:rPr>
          <w:rFonts w:ascii="Times New Roman" w:hAnsi="Times New Roman"/>
          <w:sz w:val="28"/>
          <w:szCs w:val="28"/>
          <w:lang w:val="uk-UA"/>
        </w:rPr>
        <w:t>ніби</w:t>
      </w:r>
      <w:r w:rsidRPr="00B10BA6">
        <w:rPr>
          <w:rFonts w:ascii="Times New Roman" w:hAnsi="Times New Roman"/>
          <w:sz w:val="28"/>
          <w:szCs w:val="28"/>
          <w:lang w:val="uk-UA"/>
        </w:rPr>
        <w:t xml:space="preserve"> самі собою» </w:t>
      </w:r>
      <w:r w:rsidRPr="00B10BA6">
        <w:rPr>
          <w:rFonts w:ascii="Times New Roman" w:hAnsi="Times New Roman"/>
          <w:sz w:val="28"/>
          <w:szCs w:val="28"/>
        </w:rPr>
        <w:t>[9, с. 77].</w:t>
      </w:r>
    </w:p>
    <w:p w:rsidR="000E5664" w:rsidRPr="00E537C2" w:rsidRDefault="000E5664" w:rsidP="000E5664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E5664">
        <w:rPr>
          <w:rFonts w:ascii="Times New Roman" w:hAnsi="Times New Roman"/>
          <w:sz w:val="28"/>
          <w:szCs w:val="28"/>
          <w:lang w:val="uk-UA"/>
        </w:rPr>
        <w:t>Учитель, який готує урок, повинен пам</w:t>
      </w:r>
      <w:r w:rsidRPr="000E5664">
        <w:rPr>
          <w:rFonts w:ascii="Times New Roman" w:hAnsi="Times New Roman"/>
          <w:sz w:val="28"/>
          <w:szCs w:val="28"/>
        </w:rPr>
        <w:t>’</w:t>
      </w:r>
      <w:r w:rsidRPr="000E5664">
        <w:rPr>
          <w:rFonts w:ascii="Times New Roman" w:hAnsi="Times New Roman"/>
          <w:sz w:val="28"/>
          <w:szCs w:val="28"/>
          <w:lang w:val="uk-UA"/>
        </w:rPr>
        <w:t xml:space="preserve">ятати, що є </w:t>
      </w:r>
      <w:r w:rsidR="002E60CB">
        <w:rPr>
          <w:rFonts w:ascii="Times New Roman" w:hAnsi="Times New Roman"/>
          <w:i/>
          <w:sz w:val="28"/>
          <w:szCs w:val="28"/>
          <w:lang w:val="uk-UA"/>
        </w:rPr>
        <w:t>основним</w:t>
      </w:r>
      <w:r w:rsidRPr="00E537C2">
        <w:rPr>
          <w:rFonts w:ascii="Times New Roman" w:hAnsi="Times New Roman"/>
          <w:i/>
          <w:sz w:val="28"/>
          <w:szCs w:val="28"/>
          <w:lang w:val="uk-UA"/>
        </w:rPr>
        <w:t xml:space="preserve"> метод</w:t>
      </w:r>
      <w:r w:rsidR="002E60CB">
        <w:rPr>
          <w:rFonts w:ascii="Times New Roman" w:hAnsi="Times New Roman"/>
          <w:i/>
          <w:sz w:val="28"/>
          <w:szCs w:val="28"/>
          <w:lang w:val="uk-UA"/>
        </w:rPr>
        <w:t>ом виховання є</w:t>
      </w:r>
      <w:r w:rsidRPr="00E537C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спосіб життя самого вихователя, учителя: його благородство, милосердя, культура, </w:t>
      </w:r>
      <w:r w:rsidR="002E60C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піднесене слово, прагнення</w:t>
      </w:r>
      <w:r w:rsidRPr="00E537C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удосконалюватися, витончувати свої почуття і ставлення до дитини, до всіх оточуючих.</w:t>
      </w:r>
    </w:p>
    <w:p w:rsidR="00E537C2" w:rsidRPr="00E537C2" w:rsidRDefault="00E537C2" w:rsidP="00E537C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7030A0"/>
          <w:sz w:val="28"/>
          <w:szCs w:val="28"/>
          <w:lang w:val="uk-UA"/>
        </w:rPr>
        <w:tab/>
      </w:r>
      <w:r w:rsidRPr="00E537C2">
        <w:rPr>
          <w:rFonts w:ascii="Times New Roman" w:hAnsi="Times New Roman"/>
          <w:sz w:val="28"/>
          <w:szCs w:val="28"/>
          <w:lang w:val="uk-UA"/>
        </w:rPr>
        <w:t xml:space="preserve">«Кожне слово, кожний </w:t>
      </w:r>
      <w:r w:rsidR="002E60CB">
        <w:rPr>
          <w:rFonts w:ascii="Times New Roman" w:hAnsi="Times New Roman"/>
          <w:sz w:val="28"/>
          <w:szCs w:val="28"/>
          <w:lang w:val="uk-UA"/>
        </w:rPr>
        <w:t>вчинок педагога</w:t>
      </w:r>
      <w:r w:rsidRPr="00E537C2">
        <w:rPr>
          <w:rFonts w:ascii="Times New Roman" w:hAnsi="Times New Roman"/>
          <w:sz w:val="28"/>
          <w:szCs w:val="28"/>
          <w:lang w:val="uk-UA"/>
        </w:rPr>
        <w:t xml:space="preserve"> повинні відображати його особистість, його моральність, людяність, доброту, правдивість…</w:t>
      </w:r>
      <w:r w:rsidR="00234F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учителя починається, по суті</w:t>
      </w:r>
      <w:r w:rsidR="002E60CB">
        <w:rPr>
          <w:rFonts w:ascii="Times New Roman" w:hAnsi="Times New Roman"/>
          <w:sz w:val="28"/>
          <w:szCs w:val="28"/>
          <w:lang w:val="uk-UA"/>
        </w:rPr>
        <w:t>, пізнання дитиною світу людини, тому</w:t>
      </w:r>
      <w:r>
        <w:rPr>
          <w:rFonts w:ascii="Times New Roman" w:hAnsi="Times New Roman"/>
          <w:sz w:val="28"/>
          <w:szCs w:val="28"/>
          <w:lang w:val="uk-UA"/>
        </w:rPr>
        <w:t xml:space="preserve"> легко зрозуміти, що значить при цьому приклад учителя.</w:t>
      </w:r>
      <w:r w:rsidR="00BA0B45">
        <w:rPr>
          <w:rFonts w:ascii="Times New Roman" w:hAnsi="Times New Roman"/>
          <w:sz w:val="28"/>
          <w:szCs w:val="28"/>
          <w:lang w:val="uk-UA"/>
        </w:rPr>
        <w:t xml:space="preserve"> Велике духовне багатство </w:t>
      </w:r>
      <w:r w:rsidR="007477E6">
        <w:rPr>
          <w:rFonts w:ascii="Times New Roman" w:hAnsi="Times New Roman"/>
          <w:sz w:val="28"/>
          <w:szCs w:val="28"/>
          <w:lang w:val="uk-UA"/>
        </w:rPr>
        <w:t xml:space="preserve">треба мати вихователю, щоб постійне самовираження його особистості </w:t>
      </w:r>
      <w:r w:rsidR="002E60CB">
        <w:rPr>
          <w:rFonts w:ascii="Times New Roman" w:hAnsi="Times New Roman"/>
          <w:sz w:val="28"/>
          <w:szCs w:val="28"/>
          <w:lang w:val="uk-UA"/>
        </w:rPr>
        <w:t>впливало</w:t>
      </w:r>
      <w:r w:rsidR="007477E6">
        <w:rPr>
          <w:rFonts w:ascii="Times New Roman" w:hAnsi="Times New Roman"/>
          <w:sz w:val="28"/>
          <w:szCs w:val="28"/>
          <w:lang w:val="uk-UA"/>
        </w:rPr>
        <w:t xml:space="preserve"> на учня як стимул до самоудосконалення. Скільки б хороших слів не промовляв учитель, вони залишаться для дітей пустим звуком, якщо в житті свого наставника вони не побачать</w:t>
      </w:r>
      <w:r w:rsidR="007477E6" w:rsidRPr="007477E6">
        <w:t xml:space="preserve"> </w:t>
      </w:r>
      <w:r w:rsidR="007477E6" w:rsidRPr="007477E6">
        <w:rPr>
          <w:rFonts w:ascii="Times New Roman" w:hAnsi="Times New Roman"/>
          <w:sz w:val="28"/>
          <w:szCs w:val="28"/>
          <w:lang w:val="uk-UA"/>
        </w:rPr>
        <w:t>вт</w:t>
      </w:r>
      <w:r w:rsidR="007477E6">
        <w:rPr>
          <w:rFonts w:ascii="Times New Roman" w:hAnsi="Times New Roman"/>
          <w:sz w:val="28"/>
          <w:szCs w:val="28"/>
          <w:lang w:val="uk-UA"/>
        </w:rPr>
        <w:t xml:space="preserve">ілення всіх цих слів і </w:t>
      </w:r>
      <w:r w:rsidR="007477E6" w:rsidRPr="007477E6">
        <w:rPr>
          <w:rFonts w:ascii="Times New Roman" w:hAnsi="Times New Roman"/>
          <w:sz w:val="28"/>
          <w:szCs w:val="28"/>
          <w:lang w:val="uk-UA"/>
        </w:rPr>
        <w:t>закликів»</w:t>
      </w:r>
      <w:r w:rsidR="007477E6" w:rsidRPr="007477E6">
        <w:rPr>
          <w:rFonts w:ascii="Times New Roman" w:hAnsi="Times New Roman"/>
          <w:sz w:val="28"/>
          <w:szCs w:val="28"/>
        </w:rPr>
        <w:t xml:space="preserve"> [8, с. 199].</w:t>
      </w:r>
    </w:p>
    <w:p w:rsidR="007477E6" w:rsidRDefault="00EA35C1" w:rsidP="00EA35C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477E6" w:rsidRPr="007477E6">
        <w:rPr>
          <w:rFonts w:ascii="Times New Roman" w:hAnsi="Times New Roman"/>
          <w:sz w:val="28"/>
          <w:szCs w:val="28"/>
          <w:lang w:val="uk-UA"/>
        </w:rPr>
        <w:t>Педагогічна майстерність учителя полягає в тому, щоб проживати і емоційно переживати зміст уроку разом з дітьми.</w:t>
      </w:r>
      <w:r w:rsidR="007477E6" w:rsidRPr="007477E6">
        <w:rPr>
          <w:rFonts w:ascii="Times New Roman" w:hAnsi="Times New Roman"/>
          <w:sz w:val="28"/>
          <w:szCs w:val="28"/>
        </w:rPr>
        <w:t xml:space="preserve"> </w:t>
      </w:r>
      <w:r w:rsidR="007477E6" w:rsidRPr="007477E6">
        <w:rPr>
          <w:rFonts w:ascii="Times New Roman" w:hAnsi="Times New Roman"/>
          <w:sz w:val="28"/>
          <w:szCs w:val="28"/>
          <w:lang w:val="uk-UA"/>
        </w:rPr>
        <w:t xml:space="preserve">Якщо цього не буде, то не виникне важливий етап уроку – звернення учня </w:t>
      </w:r>
      <w:r w:rsidR="002E60CB">
        <w:rPr>
          <w:rFonts w:ascii="Times New Roman" w:hAnsi="Times New Roman"/>
          <w:sz w:val="28"/>
          <w:szCs w:val="28"/>
          <w:lang w:val="uk-UA"/>
        </w:rPr>
        <w:t>до свого внутрішнього духовного світу.</w:t>
      </w:r>
      <w:r w:rsidR="00860BC5">
        <w:rPr>
          <w:rFonts w:ascii="Times New Roman" w:hAnsi="Times New Roman"/>
          <w:sz w:val="28"/>
          <w:szCs w:val="28"/>
          <w:lang w:val="uk-UA"/>
        </w:rPr>
        <w:t xml:space="preserve"> Якщо вдається загострити погляд дитини всередину себе, то це створює основну мотиваційну ситуацію на уроці і налаштовує дітей прикладати зуси</w:t>
      </w:r>
      <w:r>
        <w:rPr>
          <w:rFonts w:ascii="Times New Roman" w:hAnsi="Times New Roman"/>
          <w:sz w:val="28"/>
          <w:szCs w:val="28"/>
          <w:lang w:val="uk-UA"/>
        </w:rPr>
        <w:t>лля</w:t>
      </w:r>
      <w:r w:rsidR="002E60CB">
        <w:rPr>
          <w:rFonts w:ascii="Times New Roman" w:hAnsi="Times New Roman"/>
          <w:sz w:val="28"/>
          <w:szCs w:val="28"/>
          <w:lang w:val="uk-UA"/>
        </w:rPr>
        <w:t xml:space="preserve"> для опанування знаннями.</w:t>
      </w:r>
      <w:r w:rsidR="00860BC5">
        <w:rPr>
          <w:rFonts w:ascii="Times New Roman" w:hAnsi="Times New Roman"/>
          <w:sz w:val="28"/>
          <w:szCs w:val="28"/>
          <w:lang w:val="uk-UA"/>
        </w:rPr>
        <w:t xml:space="preserve"> У цьому випадку учень намагається не просто засвоїти зміст уроку, а й з його допомогою відповісти на найважливіші </w:t>
      </w:r>
      <w:r w:rsidR="00860BC5">
        <w:rPr>
          <w:rFonts w:ascii="Times New Roman" w:hAnsi="Times New Roman"/>
          <w:sz w:val="28"/>
          <w:szCs w:val="28"/>
          <w:lang w:val="uk-UA"/>
        </w:rPr>
        <w:lastRenderedPageBreak/>
        <w:t>для себе запитання:</w:t>
      </w:r>
      <w:r w:rsidR="00860BC5" w:rsidRPr="00860BC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0BC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«Який світ навколо мене? Яке </w:t>
      </w:r>
      <w:r w:rsidR="002E60CB">
        <w:rPr>
          <w:rFonts w:ascii="Times New Roman" w:hAnsi="Times New Roman"/>
          <w:color w:val="000000" w:themeColor="text1"/>
          <w:sz w:val="28"/>
          <w:szCs w:val="28"/>
          <w:lang w:val="uk-UA"/>
        </w:rPr>
        <w:t>моє</w:t>
      </w:r>
      <w:r w:rsidR="00860BC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місце в цьому світі? Як </w:t>
      </w:r>
      <w:r w:rsidR="002E60CB">
        <w:rPr>
          <w:rFonts w:ascii="Times New Roman" w:hAnsi="Times New Roman"/>
          <w:color w:val="000000" w:themeColor="text1"/>
          <w:sz w:val="28"/>
          <w:szCs w:val="28"/>
          <w:lang w:val="uk-UA"/>
        </w:rPr>
        <w:t>мені</w:t>
      </w:r>
      <w:r w:rsidR="00860BC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жити в ньому?».</w:t>
      </w:r>
    </w:p>
    <w:p w:rsidR="001F1155" w:rsidRDefault="001F1155" w:rsidP="00DC6AE1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7030A0"/>
          <w:sz w:val="28"/>
          <w:szCs w:val="28"/>
          <w:lang w:val="uk-UA"/>
        </w:rPr>
        <w:tab/>
      </w:r>
      <w:r w:rsidRPr="001F1155">
        <w:rPr>
          <w:rFonts w:ascii="Times New Roman" w:hAnsi="Times New Roman"/>
          <w:sz w:val="28"/>
          <w:szCs w:val="28"/>
          <w:lang w:val="uk-UA"/>
        </w:rPr>
        <w:t>Гуманний урок</w:t>
      </w:r>
      <w:r w:rsidR="00DC7BCB" w:rsidRPr="00A521D6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DC7BCB" w:rsidRPr="00DC7BCB">
        <w:rPr>
          <w:rFonts w:ascii="Times New Roman" w:hAnsi="Times New Roman"/>
          <w:sz w:val="28"/>
          <w:szCs w:val="28"/>
        </w:rPr>
        <w:t xml:space="preserve">– </w:t>
      </w:r>
      <w:r w:rsidRPr="001F1155">
        <w:rPr>
          <w:rFonts w:ascii="Times New Roman" w:hAnsi="Times New Roman"/>
          <w:sz w:val="28"/>
          <w:szCs w:val="28"/>
          <w:lang w:val="uk-UA"/>
        </w:rPr>
        <w:t>це спільне колективне дійство, с</w:t>
      </w:r>
      <w:r w:rsidR="006B63B5">
        <w:rPr>
          <w:rFonts w:ascii="Times New Roman" w:hAnsi="Times New Roman"/>
          <w:sz w:val="28"/>
          <w:szCs w:val="28"/>
          <w:lang w:val="uk-UA"/>
        </w:rPr>
        <w:t>прямоване на самоудосконалення як</w:t>
      </w:r>
      <w:r w:rsidRPr="001F1155">
        <w:rPr>
          <w:rFonts w:ascii="Times New Roman" w:hAnsi="Times New Roman"/>
          <w:sz w:val="28"/>
          <w:szCs w:val="28"/>
          <w:lang w:val="uk-UA"/>
        </w:rPr>
        <w:t xml:space="preserve"> учителя</w:t>
      </w:r>
      <w:r w:rsidR="002E60CB">
        <w:rPr>
          <w:rFonts w:ascii="Times New Roman" w:hAnsi="Times New Roman"/>
          <w:sz w:val="28"/>
          <w:szCs w:val="28"/>
          <w:lang w:val="uk-UA"/>
        </w:rPr>
        <w:t>,</w:t>
      </w:r>
      <w:r w:rsidRPr="001F11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3B5">
        <w:rPr>
          <w:rFonts w:ascii="Times New Roman" w:hAnsi="Times New Roman"/>
          <w:sz w:val="28"/>
          <w:szCs w:val="28"/>
          <w:lang w:val="uk-UA"/>
        </w:rPr>
        <w:t xml:space="preserve"> так </w:t>
      </w:r>
      <w:r w:rsidRPr="001F1155">
        <w:rPr>
          <w:rFonts w:ascii="Times New Roman" w:hAnsi="Times New Roman"/>
          <w:sz w:val="28"/>
          <w:szCs w:val="28"/>
          <w:lang w:val="uk-UA"/>
        </w:rPr>
        <w:t>і учня. У ньому учитель не виступає як якийсь ідеальний образ, якому все відомо.</w:t>
      </w:r>
      <w:r>
        <w:rPr>
          <w:rFonts w:ascii="Times New Roman" w:hAnsi="Times New Roman"/>
          <w:sz w:val="28"/>
          <w:szCs w:val="28"/>
          <w:lang w:val="uk-UA"/>
        </w:rPr>
        <w:t xml:space="preserve">  Він сам розмірковує, думає, переживає, </w:t>
      </w:r>
      <w:r w:rsidR="006B63B5">
        <w:rPr>
          <w:rFonts w:ascii="Times New Roman" w:hAnsi="Times New Roman"/>
          <w:sz w:val="28"/>
          <w:szCs w:val="28"/>
          <w:lang w:val="uk-UA"/>
        </w:rPr>
        <w:t>спів</w:t>
      </w:r>
      <w:r>
        <w:rPr>
          <w:rFonts w:ascii="Times New Roman" w:hAnsi="Times New Roman"/>
          <w:sz w:val="28"/>
          <w:szCs w:val="28"/>
          <w:lang w:val="uk-UA"/>
        </w:rPr>
        <w:t>радіє, шукає відповіді на складні запитання</w:t>
      </w:r>
      <w:r w:rsidR="00DC7BCB">
        <w:rPr>
          <w:rFonts w:ascii="Times New Roman" w:hAnsi="Times New Roman"/>
          <w:sz w:val="28"/>
          <w:szCs w:val="28"/>
          <w:lang w:val="uk-UA"/>
        </w:rPr>
        <w:t xml:space="preserve"> і цим спонукає до подібних дій учнів.</w:t>
      </w:r>
    </w:p>
    <w:p w:rsidR="006B63B5" w:rsidRDefault="00234FDF" w:rsidP="00234FD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63B5">
        <w:rPr>
          <w:rFonts w:ascii="Times New Roman" w:hAnsi="Times New Roman"/>
          <w:sz w:val="28"/>
          <w:szCs w:val="28"/>
          <w:lang w:val="uk-UA"/>
        </w:rPr>
        <w:t>Для гуманного уроку  існують окремі закони, які проявляються у ньому: Закон Краси і витонченого ви</w:t>
      </w:r>
      <w:r w:rsidR="00E36409">
        <w:rPr>
          <w:rFonts w:ascii="Times New Roman" w:hAnsi="Times New Roman"/>
          <w:sz w:val="28"/>
          <w:szCs w:val="28"/>
          <w:lang w:val="uk-UA"/>
        </w:rPr>
        <w:t xml:space="preserve">конання уроку; Закон Натхнення (самому </w:t>
      </w:r>
      <w:r>
        <w:rPr>
          <w:rFonts w:ascii="Times New Roman" w:hAnsi="Times New Roman"/>
          <w:sz w:val="28"/>
          <w:szCs w:val="28"/>
          <w:lang w:val="uk-UA"/>
        </w:rPr>
        <w:t>черпати натхнення від</w:t>
      </w:r>
      <w:r w:rsidR="006B63B5">
        <w:rPr>
          <w:rFonts w:ascii="Times New Roman" w:hAnsi="Times New Roman"/>
          <w:sz w:val="28"/>
          <w:szCs w:val="28"/>
          <w:lang w:val="uk-UA"/>
        </w:rPr>
        <w:t xml:space="preserve"> дітей і надихати їх</w:t>
      </w:r>
      <w:r w:rsidR="00E36409">
        <w:rPr>
          <w:rFonts w:ascii="Times New Roman" w:hAnsi="Times New Roman"/>
          <w:sz w:val="28"/>
          <w:szCs w:val="28"/>
          <w:lang w:val="uk-UA"/>
        </w:rPr>
        <w:t>)</w:t>
      </w:r>
      <w:r w:rsidR="006B63B5">
        <w:rPr>
          <w:rFonts w:ascii="Times New Roman" w:hAnsi="Times New Roman"/>
          <w:sz w:val="28"/>
          <w:szCs w:val="28"/>
          <w:lang w:val="uk-UA"/>
        </w:rPr>
        <w:t>; Закон Любові, Закон Творчого терпіння.</w:t>
      </w:r>
    </w:p>
    <w:p w:rsidR="0061116E" w:rsidRDefault="0061116E" w:rsidP="00DC6AE1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16E" w:rsidRDefault="002035A7" w:rsidP="0061116E">
      <w:pPr>
        <w:tabs>
          <w:tab w:val="left" w:pos="0"/>
        </w:tabs>
        <w:spacing w:after="0" w:line="360" w:lineRule="auto"/>
        <w:ind w:firstLine="142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Особливості</w:t>
      </w:r>
      <w:r w:rsidR="0061116E" w:rsidRPr="0061116E">
        <w:rPr>
          <w:rFonts w:ascii="Times New Roman" w:hAnsi="Times New Roman"/>
          <w:b/>
          <w:sz w:val="32"/>
          <w:szCs w:val="32"/>
          <w:lang w:val="uk-UA"/>
        </w:rPr>
        <w:t xml:space="preserve"> гуманного уроку</w:t>
      </w:r>
    </w:p>
    <w:p w:rsidR="0061116E" w:rsidRDefault="0061116E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Урок – акумулятор</w:t>
      </w:r>
      <w:r w:rsidR="00BA0B45">
        <w:rPr>
          <w:rFonts w:ascii="Times New Roman" w:hAnsi="Times New Roman"/>
          <w:sz w:val="28"/>
          <w:szCs w:val="28"/>
          <w:lang w:val="uk-UA"/>
        </w:rPr>
        <w:t xml:space="preserve"> життя дітей, тому </w:t>
      </w:r>
      <w:r>
        <w:rPr>
          <w:rFonts w:ascii="Times New Roman" w:hAnsi="Times New Roman"/>
          <w:sz w:val="28"/>
          <w:szCs w:val="28"/>
          <w:lang w:val="uk-UA"/>
        </w:rPr>
        <w:t>необхідно створювати умови, щоб діти на уроці жили, а не готувалися до життя.</w:t>
      </w:r>
    </w:p>
    <w:p w:rsidR="0061116E" w:rsidRDefault="0061116E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уроку може відповідати програмі, але ще потрібна підтема, яка буде виражати його духовну суть і викликати інтерес в учнів.</w:t>
      </w:r>
    </w:p>
    <w:p w:rsidR="0061116E" w:rsidRDefault="0061116E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Урок має свій лейтмотив</w:t>
      </w:r>
      <w:r w:rsidR="00796391">
        <w:rPr>
          <w:rFonts w:ascii="Times New Roman" w:hAnsi="Times New Roman"/>
          <w:sz w:val="28"/>
          <w:szCs w:val="28"/>
          <w:lang w:val="uk-UA"/>
        </w:rPr>
        <w:t xml:space="preserve">, в якому виражена головна ідея. До лейтмотиву необхідно звертатися протягом уроку, у ньому головний </w:t>
      </w:r>
      <w:r w:rsidR="003E61F6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1A62B9">
        <w:rPr>
          <w:rFonts w:ascii="Times New Roman" w:hAnsi="Times New Roman"/>
          <w:sz w:val="28"/>
          <w:szCs w:val="28"/>
          <w:lang w:val="uk-UA"/>
        </w:rPr>
        <w:t xml:space="preserve">творчий </w:t>
      </w:r>
      <w:r w:rsidR="00796391">
        <w:rPr>
          <w:rFonts w:ascii="Times New Roman" w:hAnsi="Times New Roman"/>
          <w:sz w:val="28"/>
          <w:szCs w:val="28"/>
          <w:lang w:val="uk-UA"/>
        </w:rPr>
        <w:t>сенс</w:t>
      </w:r>
      <w:r w:rsidR="003E61F6">
        <w:rPr>
          <w:rFonts w:ascii="Times New Roman" w:hAnsi="Times New Roman"/>
          <w:sz w:val="28"/>
          <w:szCs w:val="28"/>
          <w:lang w:val="uk-UA"/>
        </w:rPr>
        <w:t>.</w:t>
      </w:r>
    </w:p>
    <w:p w:rsidR="00796391" w:rsidRDefault="00796391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уроці повідомляється план спільних дій учителя та учнів</w:t>
      </w:r>
      <w:r w:rsidR="002E77A7">
        <w:rPr>
          <w:rFonts w:ascii="Times New Roman" w:hAnsi="Times New Roman"/>
          <w:sz w:val="28"/>
          <w:szCs w:val="28"/>
          <w:lang w:val="uk-UA"/>
        </w:rPr>
        <w:t>, приймаються пропозиції щодо його доповнення.</w:t>
      </w:r>
    </w:p>
    <w:p w:rsidR="002E77A7" w:rsidRDefault="002E77A7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Такий урок має певну особливіст</w:t>
      </w:r>
      <w:r w:rsidR="001A62B9">
        <w:rPr>
          <w:rFonts w:ascii="Times New Roman" w:hAnsi="Times New Roman"/>
          <w:sz w:val="28"/>
          <w:szCs w:val="28"/>
          <w:lang w:val="uk-UA"/>
        </w:rPr>
        <w:t>ь, він не може бути схожий за с</w:t>
      </w:r>
      <w:r>
        <w:rPr>
          <w:rFonts w:ascii="Times New Roman" w:hAnsi="Times New Roman"/>
          <w:sz w:val="28"/>
          <w:szCs w:val="28"/>
          <w:lang w:val="uk-UA"/>
        </w:rPr>
        <w:t>воєю структурою на всі попередні уроки. В уроці має бути присутнім елемент несподіванки для учнів.</w:t>
      </w:r>
    </w:p>
    <w:p w:rsidR="002035A7" w:rsidRDefault="002035A7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Учитель спілкується з учнями на паритетних </w:t>
      </w:r>
      <w:r w:rsidR="003E61F6">
        <w:rPr>
          <w:rFonts w:ascii="Times New Roman" w:hAnsi="Times New Roman"/>
          <w:sz w:val="28"/>
          <w:szCs w:val="28"/>
          <w:lang w:val="uk-UA"/>
        </w:rPr>
        <w:t>умовах</w:t>
      </w:r>
      <w:r>
        <w:rPr>
          <w:rFonts w:ascii="Times New Roman" w:hAnsi="Times New Roman"/>
          <w:sz w:val="28"/>
          <w:szCs w:val="28"/>
          <w:lang w:val="uk-UA"/>
        </w:rPr>
        <w:t xml:space="preserve">, не підносячись над ними. Необхідно звертати увагу на діалогічну культуру мови, вміти </w:t>
      </w:r>
      <w:r w:rsidRPr="002035A7">
        <w:rPr>
          <w:rFonts w:ascii="Times New Roman" w:hAnsi="Times New Roman"/>
          <w:sz w:val="28"/>
          <w:szCs w:val="28"/>
          <w:lang w:val="uk-UA"/>
        </w:rPr>
        <w:t>виражати свої почуття, думки, уникати емоційного пере</w:t>
      </w:r>
      <w:r>
        <w:rPr>
          <w:rFonts w:ascii="Times New Roman" w:hAnsi="Times New Roman"/>
          <w:sz w:val="28"/>
          <w:szCs w:val="28"/>
          <w:lang w:val="uk-UA"/>
        </w:rPr>
        <w:t>вантаження</w:t>
      </w:r>
      <w:r w:rsidRPr="002035A7">
        <w:rPr>
          <w:rFonts w:ascii="Times New Roman" w:hAnsi="Times New Roman"/>
          <w:sz w:val="28"/>
          <w:szCs w:val="28"/>
          <w:lang w:val="uk-UA"/>
        </w:rPr>
        <w:t>.</w:t>
      </w:r>
    </w:p>
    <w:p w:rsidR="002035A7" w:rsidRDefault="002035A7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Урок проводиться у певному </w:t>
      </w:r>
      <w:r w:rsidR="009C04AC">
        <w:rPr>
          <w:rFonts w:ascii="Times New Roman" w:hAnsi="Times New Roman"/>
          <w:sz w:val="28"/>
          <w:szCs w:val="28"/>
          <w:lang w:val="uk-UA"/>
        </w:rPr>
        <w:t>темпі, з урахуванням можливих «с</w:t>
      </w:r>
      <w:r>
        <w:rPr>
          <w:rFonts w:ascii="Times New Roman" w:hAnsi="Times New Roman"/>
          <w:sz w:val="28"/>
          <w:szCs w:val="28"/>
          <w:lang w:val="uk-UA"/>
        </w:rPr>
        <w:t>падів» і «підйомів»</w:t>
      </w:r>
      <w:r w:rsidR="009C04AC">
        <w:rPr>
          <w:rFonts w:ascii="Times New Roman" w:hAnsi="Times New Roman"/>
          <w:sz w:val="28"/>
          <w:szCs w:val="28"/>
          <w:lang w:val="uk-UA"/>
        </w:rPr>
        <w:t xml:space="preserve">. Такий темп уроку можна назвати «урок на хвилях». Якщо </w:t>
      </w:r>
      <w:r w:rsidR="009C04AC">
        <w:rPr>
          <w:rFonts w:ascii="Times New Roman" w:hAnsi="Times New Roman"/>
          <w:sz w:val="28"/>
          <w:szCs w:val="28"/>
          <w:lang w:val="uk-UA"/>
        </w:rPr>
        <w:lastRenderedPageBreak/>
        <w:t xml:space="preserve">матеріал засвоюється в ході співпраці, то темп можна прискорити, </w:t>
      </w:r>
      <w:r w:rsidR="003E61F6">
        <w:rPr>
          <w:rFonts w:ascii="Times New Roman" w:hAnsi="Times New Roman"/>
          <w:sz w:val="28"/>
          <w:szCs w:val="28"/>
          <w:lang w:val="uk-UA"/>
        </w:rPr>
        <w:t>якщо учні стомилися,  то зменшити</w:t>
      </w:r>
      <w:r w:rsidR="009C04AC">
        <w:rPr>
          <w:rFonts w:ascii="Times New Roman" w:hAnsi="Times New Roman"/>
          <w:sz w:val="28"/>
          <w:szCs w:val="28"/>
          <w:lang w:val="uk-UA"/>
        </w:rPr>
        <w:t>.</w:t>
      </w:r>
    </w:p>
    <w:p w:rsidR="009C04AC" w:rsidRDefault="009C04AC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уроці все органічно і цілісно, він підпорядковується </w:t>
      </w:r>
      <w:r w:rsidRPr="00443561">
        <w:rPr>
          <w:rFonts w:ascii="Times New Roman" w:hAnsi="Times New Roman"/>
          <w:b/>
          <w:i/>
          <w:sz w:val="28"/>
          <w:szCs w:val="28"/>
          <w:lang w:val="uk-UA"/>
        </w:rPr>
        <w:t>певним законам</w:t>
      </w:r>
      <w:r>
        <w:rPr>
          <w:rFonts w:ascii="Times New Roman" w:hAnsi="Times New Roman"/>
          <w:sz w:val="28"/>
          <w:szCs w:val="28"/>
          <w:lang w:val="uk-UA"/>
        </w:rPr>
        <w:t>. Перерахуємо окремі з них:</w:t>
      </w:r>
    </w:p>
    <w:p w:rsidR="00443561" w:rsidRDefault="00443561" w:rsidP="00443561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Краси і витонченого виконання прийомів</w:t>
      </w:r>
      <w:r w:rsidR="003E61F6">
        <w:rPr>
          <w:rFonts w:ascii="Times New Roman" w:hAnsi="Times New Roman"/>
          <w:sz w:val="28"/>
          <w:szCs w:val="28"/>
          <w:lang w:val="uk-UA"/>
        </w:rPr>
        <w:t>.</w:t>
      </w:r>
    </w:p>
    <w:p w:rsidR="00443561" w:rsidRDefault="00443561" w:rsidP="00443561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3E61F6">
        <w:rPr>
          <w:rFonts w:ascii="Times New Roman" w:hAnsi="Times New Roman"/>
          <w:sz w:val="28"/>
          <w:szCs w:val="28"/>
          <w:lang w:val="uk-UA"/>
        </w:rPr>
        <w:t>акон Любові і Творчого терпіння.</w:t>
      </w:r>
    </w:p>
    <w:p w:rsidR="00443561" w:rsidRDefault="00443561" w:rsidP="00443561">
      <w:pPr>
        <w:pStyle w:val="a7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 Натхнення. Учитель намагається надихати учнів і сам отримує натхнення від них.</w:t>
      </w:r>
    </w:p>
    <w:p w:rsidR="00443561" w:rsidRDefault="00443561" w:rsidP="0061116E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дидактичні принципи гуманного педагогічного процесу</w:t>
      </w:r>
      <w:r w:rsidR="001A62B9">
        <w:rPr>
          <w:rFonts w:ascii="Times New Roman" w:hAnsi="Times New Roman"/>
          <w:sz w:val="28"/>
          <w:szCs w:val="28"/>
          <w:lang w:val="uk-UA"/>
        </w:rPr>
        <w:t>, які  знаходять своє відображення в уроці:</w:t>
      </w:r>
    </w:p>
    <w:p w:rsidR="002E77A7" w:rsidRPr="001A62B9" w:rsidRDefault="001A62B9" w:rsidP="002E77A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62B9">
        <w:rPr>
          <w:rFonts w:ascii="Times New Roman" w:hAnsi="Times New Roman"/>
          <w:b/>
          <w:i/>
          <w:sz w:val="28"/>
          <w:szCs w:val="28"/>
          <w:lang w:val="uk-UA"/>
        </w:rPr>
        <w:t>«Влаштувати довкілля і педагогічний процес, так, щоб:</w:t>
      </w:r>
    </w:p>
    <w:p w:rsidR="001A62B9" w:rsidRDefault="001A62B9" w:rsidP="001A62B9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2B9">
        <w:rPr>
          <w:rFonts w:ascii="Times New Roman" w:hAnsi="Times New Roman"/>
          <w:i/>
          <w:sz w:val="28"/>
          <w:szCs w:val="28"/>
          <w:lang w:val="uk-UA"/>
        </w:rPr>
        <w:t>Дитина пізнавала і засвоювала істинно людське.</w:t>
      </w:r>
      <w:r>
        <w:rPr>
          <w:rFonts w:ascii="Times New Roman" w:hAnsi="Times New Roman"/>
          <w:sz w:val="28"/>
          <w:szCs w:val="28"/>
          <w:lang w:val="uk-UA"/>
        </w:rPr>
        <w:t xml:space="preserve"> «Істинно людське» </w:t>
      </w:r>
      <w:r w:rsidRPr="0061116E">
        <w:rPr>
          <w:rFonts w:ascii="Times New Roman" w:hAnsi="Times New Roman"/>
          <w:color w:val="7030A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інакше правдиве, справедливе, наукове, моральне, добре, корисне.</w:t>
      </w:r>
    </w:p>
    <w:p w:rsidR="001A62B9" w:rsidRDefault="001A62B9" w:rsidP="001A62B9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Пізнавала себе як людину. </w:t>
      </w:r>
      <w:r>
        <w:rPr>
          <w:rFonts w:ascii="Times New Roman" w:hAnsi="Times New Roman"/>
          <w:sz w:val="28"/>
          <w:szCs w:val="28"/>
          <w:lang w:val="uk-UA"/>
        </w:rPr>
        <w:t xml:space="preserve">«Як людину» </w:t>
      </w:r>
      <w:r w:rsidRPr="0061116E">
        <w:rPr>
          <w:rFonts w:ascii="Times New Roman" w:hAnsi="Times New Roman"/>
          <w:color w:val="7030A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тобто, як створену для людей (минулих, тепері</w:t>
      </w:r>
      <w:r w:rsidR="003E61F6">
        <w:rPr>
          <w:rFonts w:ascii="Times New Roman" w:hAnsi="Times New Roman"/>
          <w:sz w:val="28"/>
          <w:szCs w:val="28"/>
          <w:lang w:val="uk-UA"/>
        </w:rPr>
        <w:t>шніх, майбутніх), для себе, природи, добрих людських справ, турботи,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1F6">
        <w:rPr>
          <w:rFonts w:ascii="Times New Roman" w:hAnsi="Times New Roman"/>
          <w:sz w:val="28"/>
          <w:szCs w:val="28"/>
          <w:lang w:val="uk-UA"/>
        </w:rPr>
        <w:t xml:space="preserve">творення, творчості і праці, </w:t>
      </w:r>
      <w:r>
        <w:rPr>
          <w:rFonts w:ascii="Times New Roman" w:hAnsi="Times New Roman"/>
          <w:sz w:val="28"/>
          <w:szCs w:val="28"/>
          <w:lang w:val="uk-UA"/>
        </w:rPr>
        <w:t>збагачення, прикраси, олюднення життя…</w:t>
      </w:r>
    </w:p>
    <w:p w:rsidR="00B45941" w:rsidRDefault="00B45941" w:rsidP="001A62B9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Виявляла свою істинну індивідуальність.</w:t>
      </w:r>
      <w:r>
        <w:rPr>
          <w:rFonts w:ascii="Times New Roman" w:hAnsi="Times New Roman"/>
          <w:sz w:val="28"/>
          <w:szCs w:val="28"/>
          <w:lang w:val="uk-UA"/>
        </w:rPr>
        <w:t xml:space="preserve"> «Істинна індивідуальність» </w:t>
      </w:r>
      <w:r w:rsidRPr="00C51FF7">
        <w:rPr>
          <w:rFonts w:ascii="Times New Roman" w:hAnsi="Times New Roman"/>
          <w:color w:val="7030A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 w:rsidR="00C51FF7" w:rsidRPr="00C51FF7">
        <w:rPr>
          <w:rFonts w:ascii="Times New Roman" w:hAnsi="Times New Roman"/>
          <w:sz w:val="28"/>
          <w:szCs w:val="28"/>
          <w:lang w:val="uk-UA"/>
        </w:rPr>
        <w:t>означає</w:t>
      </w:r>
      <w:r w:rsidR="00C51FF7">
        <w:rPr>
          <w:rFonts w:ascii="Times New Roman" w:hAnsi="Times New Roman"/>
          <w:sz w:val="28"/>
          <w:szCs w:val="28"/>
          <w:lang w:val="uk-UA"/>
        </w:rPr>
        <w:t xml:space="preserve"> одинич</w:t>
      </w:r>
      <w:r w:rsidR="00BA0B45">
        <w:rPr>
          <w:rFonts w:ascii="Times New Roman" w:hAnsi="Times New Roman"/>
          <w:sz w:val="28"/>
          <w:szCs w:val="28"/>
          <w:lang w:val="uk-UA"/>
        </w:rPr>
        <w:t xml:space="preserve">ність і неповторність, а тому вона має </w:t>
      </w:r>
      <w:r w:rsidR="00C51FF7">
        <w:rPr>
          <w:rFonts w:ascii="Times New Roman" w:hAnsi="Times New Roman"/>
          <w:sz w:val="28"/>
          <w:szCs w:val="28"/>
          <w:lang w:val="uk-UA"/>
        </w:rPr>
        <w:t>особлив</w:t>
      </w:r>
      <w:r w:rsidR="00BA0B45">
        <w:rPr>
          <w:rFonts w:ascii="Times New Roman" w:hAnsi="Times New Roman"/>
          <w:sz w:val="28"/>
          <w:szCs w:val="28"/>
          <w:lang w:val="uk-UA"/>
        </w:rPr>
        <w:t>у</w:t>
      </w:r>
      <w:r w:rsidR="00C51FF7">
        <w:rPr>
          <w:rFonts w:ascii="Times New Roman" w:hAnsi="Times New Roman"/>
          <w:sz w:val="28"/>
          <w:szCs w:val="28"/>
          <w:lang w:val="uk-UA"/>
        </w:rPr>
        <w:t xml:space="preserve"> місі</w:t>
      </w:r>
      <w:r w:rsidR="00BA0B45">
        <w:rPr>
          <w:rFonts w:ascii="Times New Roman" w:hAnsi="Times New Roman"/>
          <w:sz w:val="28"/>
          <w:szCs w:val="28"/>
          <w:lang w:val="uk-UA"/>
        </w:rPr>
        <w:t>ю</w:t>
      </w:r>
      <w:r w:rsidR="00C51FF7">
        <w:rPr>
          <w:rFonts w:ascii="Times New Roman" w:hAnsi="Times New Roman"/>
          <w:sz w:val="28"/>
          <w:szCs w:val="28"/>
          <w:lang w:val="uk-UA"/>
        </w:rPr>
        <w:t xml:space="preserve"> від Природи.</w:t>
      </w:r>
    </w:p>
    <w:p w:rsidR="00C51FF7" w:rsidRPr="006B67C8" w:rsidRDefault="00C51FF7" w:rsidP="00C51FF7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51FF7">
        <w:rPr>
          <w:rFonts w:ascii="Times New Roman" w:hAnsi="Times New Roman"/>
          <w:i/>
          <w:sz w:val="28"/>
          <w:szCs w:val="28"/>
          <w:lang w:val="uk-UA"/>
        </w:rPr>
        <w:t>Знаходила суспільний прост</w:t>
      </w:r>
      <w:r w:rsidR="00BA0B45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C51FF7">
        <w:rPr>
          <w:rFonts w:ascii="Times New Roman" w:hAnsi="Times New Roman"/>
          <w:i/>
          <w:sz w:val="28"/>
          <w:szCs w:val="28"/>
          <w:lang w:val="uk-UA"/>
        </w:rPr>
        <w:t>р для розвитку своєї істинної Природи.</w:t>
      </w:r>
      <w:r w:rsidRPr="00C51FF7">
        <w:rPr>
          <w:rFonts w:ascii="Times New Roman" w:hAnsi="Times New Roman"/>
          <w:sz w:val="28"/>
          <w:szCs w:val="28"/>
          <w:lang w:val="uk-UA"/>
        </w:rPr>
        <w:t xml:space="preserve"> «Суспільний простір» </w:t>
      </w:r>
      <w:r w:rsidR="003E61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1FF7">
        <w:rPr>
          <w:rFonts w:ascii="Times New Roman" w:hAnsi="Times New Roman"/>
          <w:color w:val="7030A0"/>
          <w:sz w:val="28"/>
          <w:szCs w:val="28"/>
          <w:lang w:val="uk-UA"/>
        </w:rPr>
        <w:t>–</w:t>
      </w:r>
      <w:r w:rsidR="003E61F6"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 w:rsidR="00BA0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1FF7">
        <w:rPr>
          <w:rFonts w:ascii="Times New Roman" w:hAnsi="Times New Roman"/>
          <w:sz w:val="28"/>
          <w:szCs w:val="28"/>
          <w:lang w:val="uk-UA"/>
        </w:rPr>
        <w:t>олюднені умови і людське, що заохочує сприяння для своєчасного і всебічного розвитку задатків ...</w:t>
      </w:r>
    </w:p>
    <w:p w:rsidR="00866F7B" w:rsidRPr="00866F7B" w:rsidRDefault="00FD4705" w:rsidP="00272774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Її інтереси співпадали із загальнолюдськими інтересами. </w:t>
      </w:r>
      <w:r>
        <w:rPr>
          <w:rFonts w:ascii="Times New Roman" w:hAnsi="Times New Roman"/>
          <w:sz w:val="28"/>
          <w:szCs w:val="28"/>
          <w:lang w:val="uk-UA"/>
        </w:rPr>
        <w:t>Інтереси дитини – її потреби, тенденції, хотіння, захоплення, бажання, досвід, знання; «Загальнолюдські інтереси»</w:t>
      </w:r>
      <w:r w:rsidRPr="00FD4705"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 w:rsidRPr="00C51FF7">
        <w:rPr>
          <w:rFonts w:ascii="Times New Roman" w:hAnsi="Times New Roman"/>
          <w:color w:val="7030A0"/>
          <w:sz w:val="28"/>
          <w:szCs w:val="28"/>
          <w:lang w:val="uk-UA"/>
        </w:rPr>
        <w:t>–</w:t>
      </w:r>
      <w:r>
        <w:rPr>
          <w:rFonts w:ascii="Times New Roman" w:hAnsi="Times New Roman"/>
          <w:color w:val="7030A0"/>
          <w:sz w:val="28"/>
          <w:szCs w:val="28"/>
          <w:lang w:val="uk-UA"/>
        </w:rPr>
        <w:t xml:space="preserve"> </w:t>
      </w:r>
      <w:r w:rsidRPr="00FD4705">
        <w:rPr>
          <w:rFonts w:ascii="Times New Roman" w:hAnsi="Times New Roman"/>
          <w:sz w:val="28"/>
          <w:szCs w:val="28"/>
          <w:lang w:val="uk-UA"/>
        </w:rPr>
        <w:t>означає загальнолюдські цінності, культура, знання, досвід, науки, моральність…</w:t>
      </w:r>
      <w:r>
        <w:rPr>
          <w:rFonts w:ascii="Times New Roman" w:hAnsi="Times New Roman"/>
          <w:sz w:val="28"/>
          <w:szCs w:val="28"/>
          <w:lang w:val="uk-UA"/>
        </w:rPr>
        <w:t xml:space="preserve"> Носіями загальнолюдських інтересів для дитини є доро</w:t>
      </w:r>
      <w:r w:rsidR="00BA0B45">
        <w:rPr>
          <w:rFonts w:ascii="Times New Roman" w:hAnsi="Times New Roman"/>
          <w:sz w:val="28"/>
          <w:szCs w:val="28"/>
          <w:lang w:val="uk-UA"/>
        </w:rPr>
        <w:t>слі, які її оточують, особливо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вчителі.</w:t>
      </w:r>
    </w:p>
    <w:p w:rsidR="00272774" w:rsidRPr="00866F7B" w:rsidRDefault="00272774" w:rsidP="00272774">
      <w:pPr>
        <w:pStyle w:val="a7"/>
        <w:numPr>
          <w:ilvl w:val="0"/>
          <w:numId w:val="10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6F7B">
        <w:rPr>
          <w:rFonts w:ascii="Times New Roman" w:hAnsi="Times New Roman"/>
          <w:i/>
          <w:sz w:val="28"/>
          <w:szCs w:val="28"/>
          <w:lang w:val="uk-UA"/>
        </w:rPr>
        <w:lastRenderedPageBreak/>
        <w:t>Були попереджені дж</w:t>
      </w:r>
      <w:r w:rsidR="003E61F6">
        <w:rPr>
          <w:rFonts w:ascii="Times New Roman" w:hAnsi="Times New Roman"/>
          <w:i/>
          <w:sz w:val="28"/>
          <w:szCs w:val="28"/>
          <w:lang w:val="uk-UA"/>
        </w:rPr>
        <w:t>ерела, здатні провокувати дитину</w:t>
      </w:r>
      <w:r w:rsidRPr="00866F7B">
        <w:rPr>
          <w:rFonts w:ascii="Times New Roman" w:hAnsi="Times New Roman"/>
          <w:i/>
          <w:sz w:val="28"/>
          <w:szCs w:val="28"/>
          <w:lang w:val="uk-UA"/>
        </w:rPr>
        <w:t xml:space="preserve"> на асоціальні прояви. </w:t>
      </w:r>
      <w:r w:rsidRPr="00866F7B">
        <w:rPr>
          <w:rFonts w:ascii="Times New Roman" w:hAnsi="Times New Roman"/>
          <w:sz w:val="28"/>
          <w:szCs w:val="28"/>
          <w:lang w:val="uk-UA"/>
        </w:rPr>
        <w:t xml:space="preserve">Такими джерелами можуть бути: </w:t>
      </w:r>
      <w:r w:rsidR="00BA0B45">
        <w:rPr>
          <w:rFonts w:ascii="Times New Roman" w:hAnsi="Times New Roman"/>
          <w:sz w:val="28"/>
          <w:szCs w:val="28"/>
          <w:lang w:val="uk-UA"/>
        </w:rPr>
        <w:t>грубість</w:t>
      </w:r>
      <w:r w:rsidRPr="00866F7B">
        <w:rPr>
          <w:rFonts w:ascii="Times New Roman" w:hAnsi="Times New Roman"/>
          <w:sz w:val="28"/>
          <w:szCs w:val="28"/>
          <w:lang w:val="uk-UA"/>
        </w:rPr>
        <w:t xml:space="preserve"> у взаєминах між людьми, серед яких живе дитина, </w:t>
      </w:r>
      <w:r w:rsidR="00BA0B45">
        <w:rPr>
          <w:rFonts w:ascii="Times New Roman" w:hAnsi="Times New Roman"/>
          <w:sz w:val="28"/>
          <w:szCs w:val="28"/>
          <w:lang w:val="uk-UA"/>
        </w:rPr>
        <w:t>грубість</w:t>
      </w:r>
      <w:r w:rsidRPr="00866F7B">
        <w:rPr>
          <w:rFonts w:ascii="Times New Roman" w:hAnsi="Times New Roman"/>
          <w:sz w:val="28"/>
          <w:szCs w:val="28"/>
          <w:lang w:val="uk-UA"/>
        </w:rPr>
        <w:t xml:space="preserve"> у відношенні до </w:t>
      </w:r>
      <w:r w:rsidR="003E61F6">
        <w:rPr>
          <w:rFonts w:ascii="Times New Roman" w:hAnsi="Times New Roman"/>
          <w:sz w:val="28"/>
          <w:szCs w:val="28"/>
          <w:lang w:val="uk-UA"/>
        </w:rPr>
        <w:t>дитини, утиск її</w:t>
      </w:r>
      <w:r w:rsidRPr="00866F7B">
        <w:rPr>
          <w:rFonts w:ascii="Times New Roman" w:hAnsi="Times New Roman"/>
          <w:sz w:val="28"/>
          <w:szCs w:val="28"/>
          <w:lang w:val="uk-UA"/>
        </w:rPr>
        <w:t xml:space="preserve"> особистості і гідності, протистояння її життєвим інтересам, природнім тенденціям; авторитариз</w:t>
      </w:r>
      <w:r w:rsidR="00BA0B45">
        <w:rPr>
          <w:rFonts w:ascii="Times New Roman" w:hAnsi="Times New Roman"/>
          <w:sz w:val="28"/>
          <w:szCs w:val="28"/>
          <w:lang w:val="uk-UA"/>
        </w:rPr>
        <w:t xml:space="preserve">м і примус, несправедливість у </w:t>
      </w:r>
      <w:r w:rsidR="003E61F6">
        <w:rPr>
          <w:rFonts w:ascii="Times New Roman" w:hAnsi="Times New Roman"/>
          <w:sz w:val="28"/>
          <w:szCs w:val="28"/>
          <w:lang w:val="uk-UA"/>
        </w:rPr>
        <w:t>ставленні до неї, матеріальне зубожіння</w:t>
      </w:r>
      <w:r w:rsidRPr="00866F7B">
        <w:rPr>
          <w:rFonts w:ascii="Times New Roman" w:hAnsi="Times New Roman"/>
          <w:sz w:val="28"/>
          <w:szCs w:val="28"/>
          <w:lang w:val="uk-UA"/>
        </w:rPr>
        <w:t>» [1, с. 229 – 230].</w:t>
      </w:r>
    </w:p>
    <w:p w:rsidR="00272774" w:rsidRDefault="00272774" w:rsidP="002727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6F7B" w:rsidRDefault="00272774" w:rsidP="00E13CE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колеги</w:t>
      </w:r>
      <w:r w:rsidR="00866F7B">
        <w:rPr>
          <w:rFonts w:ascii="Times New Roman" w:hAnsi="Times New Roman"/>
          <w:sz w:val="28"/>
          <w:szCs w:val="28"/>
          <w:lang w:val="uk-UA"/>
        </w:rPr>
        <w:t>!</w:t>
      </w:r>
    </w:p>
    <w:p w:rsidR="00272774" w:rsidRPr="00866F7B" w:rsidRDefault="00866F7B" w:rsidP="00866F7B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Гуманна педагогіка – це теорія і творча практика гуманного педагогічного процесу, яка розширюєтьс</w:t>
      </w:r>
      <w:r w:rsidR="00E13CEC">
        <w:rPr>
          <w:rFonts w:ascii="Times New Roman" w:hAnsi="Times New Roman"/>
          <w:sz w:val="28"/>
          <w:szCs w:val="28"/>
          <w:lang w:val="uk-UA"/>
        </w:rPr>
        <w:t>я і доповнюється самим учителем.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61F6">
        <w:rPr>
          <w:rFonts w:ascii="Times New Roman" w:hAnsi="Times New Roman"/>
          <w:sz w:val="28"/>
          <w:szCs w:val="28"/>
          <w:lang w:val="uk-UA"/>
        </w:rPr>
        <w:t xml:space="preserve">Саме він разом </w:t>
      </w:r>
      <w:r w:rsidR="00E13CEC">
        <w:rPr>
          <w:rFonts w:ascii="Times New Roman" w:hAnsi="Times New Roman"/>
          <w:sz w:val="28"/>
          <w:szCs w:val="28"/>
          <w:lang w:val="uk-UA"/>
        </w:rPr>
        <w:t xml:space="preserve">з дітьми </w:t>
      </w:r>
      <w:r>
        <w:rPr>
          <w:rFonts w:ascii="Times New Roman" w:hAnsi="Times New Roman"/>
          <w:sz w:val="28"/>
          <w:szCs w:val="28"/>
          <w:lang w:val="uk-UA"/>
        </w:rPr>
        <w:t>творить у суб</w:t>
      </w:r>
      <w:r w:rsidRPr="00866F7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єктивному освітньому просторі, тому всі вище запропоновані рекомендації є лише основою, </w:t>
      </w:r>
      <w:r w:rsidR="007F3E69">
        <w:rPr>
          <w:rFonts w:ascii="Times New Roman" w:hAnsi="Times New Roman"/>
          <w:sz w:val="28"/>
          <w:szCs w:val="28"/>
          <w:lang w:val="uk-UA"/>
        </w:rPr>
        <w:t>з допомогою якої</w:t>
      </w:r>
      <w:r>
        <w:rPr>
          <w:rFonts w:ascii="Times New Roman" w:hAnsi="Times New Roman"/>
          <w:sz w:val="28"/>
          <w:szCs w:val="28"/>
          <w:lang w:val="uk-UA"/>
        </w:rPr>
        <w:t xml:space="preserve"> кожен із вас може самостійно творити і доповнювати свій освітній простір.</w:t>
      </w:r>
    </w:p>
    <w:p w:rsidR="00282EC6" w:rsidRPr="00866F7B" w:rsidRDefault="00282EC6">
      <w:pPr>
        <w:rPr>
          <w:color w:val="7030A0"/>
          <w:lang w:val="uk-UA"/>
        </w:rPr>
      </w:pPr>
    </w:p>
    <w:sectPr w:rsidR="00282EC6" w:rsidRPr="00866F7B" w:rsidSect="00282EC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F2" w:rsidRDefault="00321AF2" w:rsidP="00DA62F0">
      <w:pPr>
        <w:spacing w:after="0" w:line="240" w:lineRule="auto"/>
      </w:pPr>
      <w:r>
        <w:separator/>
      </w:r>
    </w:p>
  </w:endnote>
  <w:endnote w:type="continuationSeparator" w:id="0">
    <w:p w:rsidR="00321AF2" w:rsidRDefault="00321AF2" w:rsidP="00DA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3465"/>
      <w:docPartObj>
        <w:docPartGallery w:val="Page Numbers (Bottom of Page)"/>
        <w:docPartUnique/>
      </w:docPartObj>
    </w:sdtPr>
    <w:sdtContent>
      <w:p w:rsidR="002E60CB" w:rsidRDefault="002E60CB">
        <w:pPr>
          <w:pStyle w:val="a5"/>
          <w:jc w:val="center"/>
        </w:pPr>
        <w:fldSimple w:instr=" PAGE   \* MERGEFORMAT ">
          <w:r w:rsidR="003E61F6">
            <w:rPr>
              <w:noProof/>
            </w:rPr>
            <w:t>10</w:t>
          </w:r>
        </w:fldSimple>
      </w:p>
    </w:sdtContent>
  </w:sdt>
  <w:p w:rsidR="002E60CB" w:rsidRDefault="002E60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F2" w:rsidRDefault="00321AF2" w:rsidP="00DA62F0">
      <w:pPr>
        <w:spacing w:after="0" w:line="240" w:lineRule="auto"/>
      </w:pPr>
      <w:r>
        <w:separator/>
      </w:r>
    </w:p>
  </w:footnote>
  <w:footnote w:type="continuationSeparator" w:id="0">
    <w:p w:rsidR="00321AF2" w:rsidRDefault="00321AF2" w:rsidP="00DA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8C8"/>
    <w:multiLevelType w:val="hybridMultilevel"/>
    <w:tmpl w:val="FF62D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BA7006"/>
    <w:multiLevelType w:val="hybridMultilevel"/>
    <w:tmpl w:val="E4728926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0379"/>
    <w:multiLevelType w:val="hybridMultilevel"/>
    <w:tmpl w:val="CD0E2E8C"/>
    <w:lvl w:ilvl="0" w:tplc="0422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517D6306"/>
    <w:multiLevelType w:val="hybridMultilevel"/>
    <w:tmpl w:val="7822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908C9"/>
    <w:multiLevelType w:val="hybridMultilevel"/>
    <w:tmpl w:val="180A8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37E6"/>
    <w:multiLevelType w:val="hybridMultilevel"/>
    <w:tmpl w:val="2EF0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75CC4"/>
    <w:multiLevelType w:val="hybridMultilevel"/>
    <w:tmpl w:val="180A8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470F"/>
    <w:multiLevelType w:val="hybridMultilevel"/>
    <w:tmpl w:val="75C2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1190D"/>
    <w:multiLevelType w:val="hybridMultilevel"/>
    <w:tmpl w:val="180A8B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239E"/>
    <w:multiLevelType w:val="hybridMultilevel"/>
    <w:tmpl w:val="5C42D43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BE"/>
    <w:rsid w:val="0000583D"/>
    <w:rsid w:val="00042547"/>
    <w:rsid w:val="00047497"/>
    <w:rsid w:val="0005126C"/>
    <w:rsid w:val="000639FA"/>
    <w:rsid w:val="000670FA"/>
    <w:rsid w:val="000844B7"/>
    <w:rsid w:val="000969E4"/>
    <w:rsid w:val="000C6EA0"/>
    <w:rsid w:val="000E5664"/>
    <w:rsid w:val="00104DA1"/>
    <w:rsid w:val="0014254A"/>
    <w:rsid w:val="00181914"/>
    <w:rsid w:val="001A62B9"/>
    <w:rsid w:val="001F1155"/>
    <w:rsid w:val="002035A7"/>
    <w:rsid w:val="00224E48"/>
    <w:rsid w:val="00234FDF"/>
    <w:rsid w:val="00246F27"/>
    <w:rsid w:val="002517DE"/>
    <w:rsid w:val="0025592A"/>
    <w:rsid w:val="00264C0E"/>
    <w:rsid w:val="00272774"/>
    <w:rsid w:val="00272ACE"/>
    <w:rsid w:val="00282EC6"/>
    <w:rsid w:val="002919C5"/>
    <w:rsid w:val="002D6FB6"/>
    <w:rsid w:val="002E60CB"/>
    <w:rsid w:val="002E6546"/>
    <w:rsid w:val="002E77A7"/>
    <w:rsid w:val="002F5D3C"/>
    <w:rsid w:val="00321AF2"/>
    <w:rsid w:val="00330F3B"/>
    <w:rsid w:val="00331F5C"/>
    <w:rsid w:val="003378CD"/>
    <w:rsid w:val="00365B19"/>
    <w:rsid w:val="0037178D"/>
    <w:rsid w:val="0037460B"/>
    <w:rsid w:val="00377206"/>
    <w:rsid w:val="003853BE"/>
    <w:rsid w:val="00392F43"/>
    <w:rsid w:val="003C3468"/>
    <w:rsid w:val="003E61F6"/>
    <w:rsid w:val="003F2AC3"/>
    <w:rsid w:val="004217B9"/>
    <w:rsid w:val="004316C5"/>
    <w:rsid w:val="00441E36"/>
    <w:rsid w:val="00443561"/>
    <w:rsid w:val="004703CC"/>
    <w:rsid w:val="00494E7B"/>
    <w:rsid w:val="00534E01"/>
    <w:rsid w:val="005A54BC"/>
    <w:rsid w:val="005B777E"/>
    <w:rsid w:val="005C0D38"/>
    <w:rsid w:val="005C4481"/>
    <w:rsid w:val="005C4DE4"/>
    <w:rsid w:val="005F6635"/>
    <w:rsid w:val="0061116E"/>
    <w:rsid w:val="00663AAC"/>
    <w:rsid w:val="00677A60"/>
    <w:rsid w:val="00690FB8"/>
    <w:rsid w:val="0069534D"/>
    <w:rsid w:val="006B63B5"/>
    <w:rsid w:val="006B67C8"/>
    <w:rsid w:val="006E1DA7"/>
    <w:rsid w:val="00703258"/>
    <w:rsid w:val="00746697"/>
    <w:rsid w:val="007477E6"/>
    <w:rsid w:val="00796391"/>
    <w:rsid w:val="007A6DF4"/>
    <w:rsid w:val="007F283F"/>
    <w:rsid w:val="007F3E69"/>
    <w:rsid w:val="00811256"/>
    <w:rsid w:val="00842C5A"/>
    <w:rsid w:val="00860BC5"/>
    <w:rsid w:val="00866F7B"/>
    <w:rsid w:val="0086736B"/>
    <w:rsid w:val="00886010"/>
    <w:rsid w:val="008C5CB2"/>
    <w:rsid w:val="008D2F9F"/>
    <w:rsid w:val="008F4D30"/>
    <w:rsid w:val="008F7AA8"/>
    <w:rsid w:val="00961A88"/>
    <w:rsid w:val="00964F92"/>
    <w:rsid w:val="009739AA"/>
    <w:rsid w:val="009A5F1D"/>
    <w:rsid w:val="009C04AC"/>
    <w:rsid w:val="009C11D2"/>
    <w:rsid w:val="009C6043"/>
    <w:rsid w:val="00A031BC"/>
    <w:rsid w:val="00A513E4"/>
    <w:rsid w:val="00A521D6"/>
    <w:rsid w:val="00A8746D"/>
    <w:rsid w:val="00AA0C5C"/>
    <w:rsid w:val="00AC2D81"/>
    <w:rsid w:val="00B054D4"/>
    <w:rsid w:val="00B060AB"/>
    <w:rsid w:val="00B10BA6"/>
    <w:rsid w:val="00B1196A"/>
    <w:rsid w:val="00B45941"/>
    <w:rsid w:val="00B45A51"/>
    <w:rsid w:val="00B615F0"/>
    <w:rsid w:val="00BA0B45"/>
    <w:rsid w:val="00BB4EE1"/>
    <w:rsid w:val="00BC661D"/>
    <w:rsid w:val="00BE4A1F"/>
    <w:rsid w:val="00C344B4"/>
    <w:rsid w:val="00C4733E"/>
    <w:rsid w:val="00C51FF7"/>
    <w:rsid w:val="00C725F9"/>
    <w:rsid w:val="00C97A58"/>
    <w:rsid w:val="00CB1438"/>
    <w:rsid w:val="00CB1B98"/>
    <w:rsid w:val="00CD21CE"/>
    <w:rsid w:val="00D02FD2"/>
    <w:rsid w:val="00D17807"/>
    <w:rsid w:val="00D30811"/>
    <w:rsid w:val="00D7760E"/>
    <w:rsid w:val="00D801A7"/>
    <w:rsid w:val="00D87C92"/>
    <w:rsid w:val="00D92BBF"/>
    <w:rsid w:val="00DA62F0"/>
    <w:rsid w:val="00DC6AE1"/>
    <w:rsid w:val="00DC7BCB"/>
    <w:rsid w:val="00E13CEC"/>
    <w:rsid w:val="00E36409"/>
    <w:rsid w:val="00E537C2"/>
    <w:rsid w:val="00E7795A"/>
    <w:rsid w:val="00E81C41"/>
    <w:rsid w:val="00EA35C1"/>
    <w:rsid w:val="00EA4BD0"/>
    <w:rsid w:val="00F40877"/>
    <w:rsid w:val="00F57056"/>
    <w:rsid w:val="00F74675"/>
    <w:rsid w:val="00F75561"/>
    <w:rsid w:val="00F97125"/>
    <w:rsid w:val="00FA02CD"/>
    <w:rsid w:val="00FB352E"/>
    <w:rsid w:val="00FC0D0E"/>
    <w:rsid w:val="00FD4705"/>
    <w:rsid w:val="00FD7E15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E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2F0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DA62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2F0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A5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10</Pages>
  <Words>11092</Words>
  <Characters>6324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Крутенко</dc:creator>
  <cp:lastModifiedBy>Крутенко</cp:lastModifiedBy>
  <cp:revision>81</cp:revision>
  <cp:lastPrinted>2015-08-12T13:34:00Z</cp:lastPrinted>
  <dcterms:created xsi:type="dcterms:W3CDTF">2015-08-03T07:06:00Z</dcterms:created>
  <dcterms:modified xsi:type="dcterms:W3CDTF">2015-08-18T12:58:00Z</dcterms:modified>
</cp:coreProperties>
</file>